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C8A71" w14:textId="77777777" w:rsidR="00972DBC" w:rsidRPr="000D46A5" w:rsidRDefault="00972DBC" w:rsidP="000267D5"/>
    <w:p w14:paraId="1DD7CDBF" w14:textId="67CD55BA" w:rsidR="00972DBC" w:rsidRPr="000267D5" w:rsidRDefault="00D801A3" w:rsidP="00D801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Inscríbete gratis en </w:t>
      </w:r>
      <w:r>
        <w:rPr>
          <w:b/>
          <w:sz w:val="28"/>
          <w:szCs w:val="28"/>
        </w:rPr>
        <w:t>el Festival de Innovación y Tecnología Social Colombia</w:t>
      </w:r>
      <w:r w:rsidRPr="000267D5">
        <w:rPr>
          <w:b/>
          <w:sz w:val="28"/>
          <w:szCs w:val="28"/>
        </w:rPr>
        <w:t xml:space="preserve"> #FITSco</w:t>
      </w:r>
    </w:p>
    <w:p w14:paraId="77538A7C" w14:textId="77777777" w:rsidR="00D801A3" w:rsidRDefault="00D801A3" w:rsidP="000267D5"/>
    <w:p w14:paraId="5AF4A796" w14:textId="7CA89F28" w:rsidR="00D801A3" w:rsidRDefault="00D801A3" w:rsidP="00D801A3">
      <w:hyperlink r:id="rId7" w:history="1">
        <w:r w:rsidRPr="00D801A3">
          <w:rPr>
            <w:rStyle w:val="Hipervnculo"/>
          </w:rPr>
          <w:t>Wingu – Tecnología sin Fines de Lucro</w:t>
        </w:r>
      </w:hyperlink>
      <w:r>
        <w:t xml:space="preserve"> </w:t>
      </w:r>
      <w:r w:rsidRPr="004E7AFE">
        <w:t>organiza el Festival de Innovación y Tecnología Social (FITS) desde 2015, con el objetivo de potenciar el trabajo de las organizaciones sociales a través de la tecnología</w:t>
      </w:r>
      <w:r>
        <w:t>. U</w:t>
      </w:r>
      <w:r w:rsidRPr="004E7AFE">
        <w:t>n evento regional que se realiza en Argentina, México, Colombia y Guatemala hace ya 5 años</w:t>
      </w:r>
      <w:r>
        <w:t>.</w:t>
      </w:r>
    </w:p>
    <w:p w14:paraId="76CE1F19" w14:textId="77777777" w:rsidR="00D801A3" w:rsidRDefault="00D801A3" w:rsidP="00D801A3"/>
    <w:p w14:paraId="5C8BFAB7" w14:textId="10B34FF8" w:rsidR="00D801A3" w:rsidRDefault="00D801A3" w:rsidP="00D801A3">
      <w:r>
        <w:t>El Festival de Innovación y Tecnología Social</w:t>
      </w:r>
      <w:r>
        <w:t xml:space="preserve"> en Colombia</w:t>
      </w:r>
      <w:r>
        <w:t xml:space="preserve"> #FITSCo es un</w:t>
      </w:r>
      <w:r>
        <w:t>a jornada completa</w:t>
      </w:r>
      <w:r>
        <w:t xml:space="preserve"> gratuit</w:t>
      </w:r>
      <w:r>
        <w:t>a</w:t>
      </w:r>
      <w:r>
        <w:t>, dinámic</w:t>
      </w:r>
      <w:r>
        <w:t>a</w:t>
      </w:r>
      <w:r>
        <w:t xml:space="preserve"> y abiert</w:t>
      </w:r>
      <w:r>
        <w:t>a</w:t>
      </w:r>
      <w:r>
        <w:t xml:space="preserve"> para el tercer sector y proyectos sociales donde podrás conocer y capacitarte en tecnología, metodologías innovadoras y recaudación de fondos. Es un encuentro anual para el fortalecimiento de las organizaciones de la sociedad civil. Un día para aprender nuevas herramientas y conocer todas las novedades del sector social de forma gratuita. Habrá 5 espacios en simultáneo con charlas, capacitaciones, talleres y actividades de articulación. </w:t>
      </w:r>
    </w:p>
    <w:p w14:paraId="011E2968" w14:textId="77777777" w:rsidR="00D801A3" w:rsidRDefault="00D801A3" w:rsidP="00D801A3"/>
    <w:p w14:paraId="79358C4C" w14:textId="556B9D35" w:rsidR="00972DBC" w:rsidRPr="000D46A5" w:rsidRDefault="00D801A3" w:rsidP="000267D5">
      <w:r>
        <w:t>S</w:t>
      </w:r>
      <w:r w:rsidR="0085056E" w:rsidRPr="000267D5">
        <w:t xml:space="preserve">e realizará el próximo </w:t>
      </w:r>
      <w:r w:rsidR="000267D5" w:rsidRPr="00D801A3">
        <w:rPr>
          <w:b/>
        </w:rPr>
        <w:t>martes</w:t>
      </w:r>
      <w:r w:rsidR="0085056E" w:rsidRPr="00D801A3">
        <w:rPr>
          <w:b/>
        </w:rPr>
        <w:t xml:space="preserve"> </w:t>
      </w:r>
      <w:r w:rsidR="000267D5" w:rsidRPr="00D801A3">
        <w:rPr>
          <w:b/>
        </w:rPr>
        <w:t>16</w:t>
      </w:r>
      <w:r w:rsidR="0085056E" w:rsidRPr="00D801A3">
        <w:rPr>
          <w:b/>
        </w:rPr>
        <w:t xml:space="preserve"> de </w:t>
      </w:r>
      <w:r w:rsidR="000267D5" w:rsidRPr="00D801A3">
        <w:rPr>
          <w:b/>
        </w:rPr>
        <w:t>julio de 2019</w:t>
      </w:r>
      <w:r w:rsidR="0085056E" w:rsidRPr="00D801A3">
        <w:rPr>
          <w:b/>
        </w:rPr>
        <w:t xml:space="preserve"> de </w:t>
      </w:r>
      <w:r w:rsidR="000267D5" w:rsidRPr="00D801A3">
        <w:rPr>
          <w:b/>
        </w:rPr>
        <w:t xml:space="preserve">08:30 </w:t>
      </w:r>
      <w:r w:rsidR="00241744" w:rsidRPr="00D801A3">
        <w:rPr>
          <w:b/>
        </w:rPr>
        <w:t>a</w:t>
      </w:r>
      <w:r w:rsidR="000267D5" w:rsidRPr="00D801A3">
        <w:rPr>
          <w:b/>
        </w:rPr>
        <w:t xml:space="preserve"> 19:00 </w:t>
      </w:r>
      <w:r w:rsidR="0085056E" w:rsidRPr="00D801A3">
        <w:rPr>
          <w:b/>
        </w:rPr>
        <w:t xml:space="preserve">horas en </w:t>
      </w:r>
      <w:r w:rsidR="000267D5" w:rsidRPr="00D801A3">
        <w:rPr>
          <w:b/>
        </w:rPr>
        <w:t>la Pontificia Universidad Javeriana - Auditorio Félix Restrepo, Carrera 7 # 44, Bogotá, Colombia.</w:t>
      </w:r>
    </w:p>
    <w:p w14:paraId="431C765F" w14:textId="77777777" w:rsidR="00D801A3" w:rsidRDefault="00D801A3" w:rsidP="00D801A3"/>
    <w:p w14:paraId="092748B1" w14:textId="77777777" w:rsidR="00D801A3" w:rsidRPr="00D801A3" w:rsidRDefault="00D801A3" w:rsidP="00D801A3">
      <w:pPr>
        <w:rPr>
          <w:b/>
        </w:rPr>
      </w:pPr>
      <w:r w:rsidRPr="00D801A3">
        <w:rPr>
          <w:b/>
        </w:rPr>
        <w:t xml:space="preserve">Inscríbete gratis aquí: </w:t>
      </w:r>
      <w:hyperlink r:id="rId8" w:history="1">
        <w:r w:rsidRPr="00D801A3">
          <w:rPr>
            <w:rStyle w:val="Hipervnculo"/>
            <w:b/>
          </w:rPr>
          <w:t>https://bit.ly/2XuPPGo</w:t>
        </w:r>
      </w:hyperlink>
    </w:p>
    <w:p w14:paraId="5553EAE4" w14:textId="77777777" w:rsidR="000267D5" w:rsidRDefault="000267D5" w:rsidP="000267D5"/>
    <w:p w14:paraId="0F67185A" w14:textId="77777777" w:rsidR="000267D5" w:rsidRDefault="0085056E" w:rsidP="000267D5">
      <w:r w:rsidRPr="000D46A5">
        <w:t xml:space="preserve">Teniendo como ejes la tecnología, la articulación y la innovación, las actividades previstas en el </w:t>
      </w:r>
      <w:r w:rsidR="000267D5">
        <w:t>#</w:t>
      </w:r>
      <w:r w:rsidRPr="000D46A5">
        <w:t>FITS</w:t>
      </w:r>
      <w:r w:rsidR="000267D5">
        <w:t>co</w:t>
      </w:r>
      <w:r w:rsidRPr="000D46A5">
        <w:t xml:space="preserve"> abordarán una gran diversidad de temáticas relacionadas </w:t>
      </w:r>
      <w:r w:rsidR="000267D5">
        <w:t>con e</w:t>
      </w:r>
      <w:r w:rsidRPr="000D46A5">
        <w:t xml:space="preserve">l fortalecimiento organizacional, la recaudación de fondos, la tecnología cívica, la comunicación y las bases de datos, tales como: </w:t>
      </w:r>
      <w:r w:rsidR="000267D5">
        <w:t>tecnología para la paz, elecciones y tecnología, género y tecnología, protección de líderes y lideresas con tecnología; migraciones y tecnología, educación y tecnología, economía naranja y tecnología, entre otras.</w:t>
      </w:r>
    </w:p>
    <w:p w14:paraId="011E0147" w14:textId="77777777" w:rsidR="00972DBC" w:rsidRPr="000D46A5" w:rsidRDefault="00972DBC" w:rsidP="000267D5">
      <w:bookmarkStart w:id="0" w:name="_GoBack"/>
      <w:bookmarkEnd w:id="0"/>
    </w:p>
    <w:p w14:paraId="498B1473" w14:textId="645077BF" w:rsidR="00B12A51" w:rsidRPr="00D801A3" w:rsidRDefault="00B12A51" w:rsidP="000267D5">
      <w:pPr>
        <w:rPr>
          <w:b/>
          <w:highlight w:val="white"/>
        </w:rPr>
      </w:pPr>
      <w:r w:rsidRPr="00D801A3">
        <w:rPr>
          <w:b/>
          <w:highlight w:val="white"/>
        </w:rPr>
        <w:t>Más información:</w:t>
      </w:r>
      <w:r w:rsidR="00D801A3">
        <w:rPr>
          <w:b/>
        </w:rPr>
        <w:t xml:space="preserve">  </w:t>
      </w:r>
      <w:hyperlink r:id="rId9" w:history="1">
        <w:r w:rsidRPr="00D801A3">
          <w:rPr>
            <w:rStyle w:val="Hipervnculo"/>
          </w:rPr>
          <w:t>https://fits.ong/co</w:t>
        </w:r>
      </w:hyperlink>
    </w:p>
    <w:sectPr w:rsidR="00B12A51" w:rsidRPr="00D801A3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87A4" w14:textId="77777777" w:rsidR="00B70927" w:rsidRDefault="00B70927" w:rsidP="000267D5">
      <w:r>
        <w:separator/>
      </w:r>
    </w:p>
  </w:endnote>
  <w:endnote w:type="continuationSeparator" w:id="0">
    <w:p w14:paraId="286AFF89" w14:textId="77777777" w:rsidR="00B70927" w:rsidRDefault="00B70927" w:rsidP="0002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ubik">
    <w:altName w:val="Rubik Regular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BF83" w14:textId="77777777" w:rsidR="00B70927" w:rsidRDefault="00B70927">
    <w:pPr>
      <w:pStyle w:val="normal0"/>
    </w:pPr>
    <w:r>
      <w:rPr>
        <w:noProof/>
        <w:lang w:val="es-ES"/>
      </w:rPr>
      <w:drawing>
        <wp:inline distT="0" distB="0" distL="0" distR="0" wp14:anchorId="6F7F416C" wp14:editId="7FFDB9ED">
          <wp:extent cx="5733415" cy="793115"/>
          <wp:effectExtent l="0" t="0" r="698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4DC6" w14:textId="77777777" w:rsidR="00B70927" w:rsidRDefault="00B70927" w:rsidP="000267D5">
      <w:r>
        <w:separator/>
      </w:r>
    </w:p>
  </w:footnote>
  <w:footnote w:type="continuationSeparator" w:id="0">
    <w:p w14:paraId="595B181F" w14:textId="77777777" w:rsidR="00B70927" w:rsidRDefault="00B70927" w:rsidP="000267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51B5E" w14:textId="77777777" w:rsidR="00B70927" w:rsidRDefault="00B70927">
    <w:pPr>
      <w:pStyle w:val="normal0"/>
    </w:pPr>
    <w:r>
      <w:rPr>
        <w:noProof/>
        <w:lang w:val="es-ES"/>
      </w:rPr>
      <w:drawing>
        <wp:inline distT="0" distB="0" distL="0" distR="0" wp14:anchorId="2DAC7C27" wp14:editId="4D23BFBB">
          <wp:extent cx="5733415" cy="793115"/>
          <wp:effectExtent l="0" t="0" r="698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DBC"/>
    <w:rsid w:val="000267D5"/>
    <w:rsid w:val="00093001"/>
    <w:rsid w:val="000D46A5"/>
    <w:rsid w:val="00107B2D"/>
    <w:rsid w:val="00241744"/>
    <w:rsid w:val="00330071"/>
    <w:rsid w:val="005D0A4F"/>
    <w:rsid w:val="006C1A49"/>
    <w:rsid w:val="00767145"/>
    <w:rsid w:val="0082301E"/>
    <w:rsid w:val="0085056E"/>
    <w:rsid w:val="00972DBC"/>
    <w:rsid w:val="00B12A51"/>
    <w:rsid w:val="00B70927"/>
    <w:rsid w:val="00D64251"/>
    <w:rsid w:val="00D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A8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D5"/>
    <w:pPr>
      <w:jc w:val="both"/>
    </w:pPr>
    <w:rPr>
      <w:rFonts w:ascii="Rubik" w:eastAsia="Rubik" w:hAnsi="Rubik" w:cs="Rubik"/>
      <w:color w:val="404040" w:themeColor="text1" w:themeTint="BF"/>
    </w:rPr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6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056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6E"/>
  </w:style>
  <w:style w:type="paragraph" w:styleId="Piedepgina">
    <w:name w:val="footer"/>
    <w:basedOn w:val="Normal"/>
    <w:link w:val="PiedepginaCar"/>
    <w:uiPriority w:val="99"/>
    <w:unhideWhenUsed/>
    <w:rsid w:val="0085056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6E"/>
  </w:style>
  <w:style w:type="character" w:styleId="Hipervnculo">
    <w:name w:val="Hyperlink"/>
    <w:basedOn w:val="Fuentedeprrafopredeter"/>
    <w:uiPriority w:val="99"/>
    <w:unhideWhenUsed/>
    <w:rsid w:val="0076714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4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D5"/>
    <w:pPr>
      <w:jc w:val="both"/>
    </w:pPr>
    <w:rPr>
      <w:rFonts w:ascii="Rubik" w:eastAsia="Rubik" w:hAnsi="Rubik" w:cs="Rubik"/>
      <w:color w:val="404040" w:themeColor="text1" w:themeTint="BF"/>
    </w:rPr>
  </w:style>
  <w:style w:type="paragraph" w:styleId="Ttulo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5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6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056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56E"/>
  </w:style>
  <w:style w:type="paragraph" w:styleId="Piedepgina">
    <w:name w:val="footer"/>
    <w:basedOn w:val="Normal"/>
    <w:link w:val="PiedepginaCar"/>
    <w:uiPriority w:val="99"/>
    <w:unhideWhenUsed/>
    <w:rsid w:val="0085056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56E"/>
  </w:style>
  <w:style w:type="character" w:styleId="Hipervnculo">
    <w:name w:val="Hyperlink"/>
    <w:basedOn w:val="Fuentedeprrafopredeter"/>
    <w:uiPriority w:val="99"/>
    <w:unhideWhenUsed/>
    <w:rsid w:val="0076714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4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winguweb.org" TargetMode="External"/><Relationship Id="rId8" Type="http://schemas.openxmlformats.org/officeDocument/2006/relationships/hyperlink" Target="https://bit.ly/2XuPPGo" TargetMode="External"/><Relationship Id="rId9" Type="http://schemas.openxmlformats.org/officeDocument/2006/relationships/hyperlink" Target="https://fits.ong/co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1555</Characters>
  <Application>Microsoft Macintosh Word</Application>
  <DocSecurity>0</DocSecurity>
  <Lines>42</Lines>
  <Paragraphs>26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Velásquez</cp:lastModifiedBy>
  <cp:revision>3</cp:revision>
  <cp:lastPrinted>2019-06-11T20:54:00Z</cp:lastPrinted>
  <dcterms:created xsi:type="dcterms:W3CDTF">2019-06-26T00:51:00Z</dcterms:created>
  <dcterms:modified xsi:type="dcterms:W3CDTF">2019-06-26T01:01:00Z</dcterms:modified>
</cp:coreProperties>
</file>