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437486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:rsidR="00847F24" w:rsidRDefault="00241D54" w:rsidP="00945C75">
      <w:pPr>
        <w:spacing w:after="0"/>
        <w:jc w:val="center"/>
        <w:rPr>
          <w:szCs w:val="20"/>
          <w:lang w:val="es-ES"/>
        </w:rPr>
      </w:pPr>
      <w:proofErr w:type="gramStart"/>
      <w:r w:rsidRPr="00F53968">
        <w:rPr>
          <w:szCs w:val="20"/>
          <w:lang w:val="es-ES"/>
        </w:rPr>
        <w:t>busca</w:t>
      </w:r>
      <w:proofErr w:type="gramEnd"/>
      <w:r w:rsidRPr="00F53968">
        <w:rPr>
          <w:szCs w:val="20"/>
          <w:lang w:val="es-ES"/>
        </w:rPr>
        <w:t xml:space="preserve"> profesional altamente calificado</w:t>
      </w:r>
      <w:r w:rsidR="00F53968">
        <w:rPr>
          <w:szCs w:val="20"/>
          <w:lang w:val="es-ES"/>
        </w:rPr>
        <w:t xml:space="preserve"> y motivado para la posición de</w:t>
      </w:r>
      <w:r w:rsidR="00945C75">
        <w:rPr>
          <w:szCs w:val="20"/>
          <w:lang w:val="es-ES"/>
        </w:rPr>
        <w:t>:</w:t>
      </w:r>
    </w:p>
    <w:p w:rsidR="00945C75" w:rsidRDefault="00945C75" w:rsidP="00945C75">
      <w:pPr>
        <w:spacing w:after="0"/>
        <w:jc w:val="center"/>
        <w:rPr>
          <w:szCs w:val="20"/>
          <w:lang w:val="es-ES"/>
        </w:rPr>
      </w:pPr>
    </w:p>
    <w:p w:rsidR="00945C75" w:rsidRDefault="00945C75" w:rsidP="00004932">
      <w:pPr>
        <w:pStyle w:val="NoSpacing"/>
        <w:spacing w:line="260" w:lineRule="exact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RESPONSABLE DE GESTION DE VIAJES Y </w:t>
      </w:r>
      <w:r w:rsidR="00004932">
        <w:rPr>
          <w:b/>
          <w:sz w:val="32"/>
          <w:lang w:val="es-ES"/>
        </w:rPr>
        <w:t>TRAMITE DE VISAS</w:t>
      </w:r>
    </w:p>
    <w:p w:rsidR="00B833F6" w:rsidRPr="002C5750" w:rsidRDefault="00945C75" w:rsidP="00004932">
      <w:pPr>
        <w:pStyle w:val="NoSpacing"/>
        <w:spacing w:line="260" w:lineRule="exact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(Responsable </w:t>
      </w:r>
      <w:proofErr w:type="spellStart"/>
      <w:r>
        <w:rPr>
          <w:b/>
          <w:sz w:val="32"/>
          <w:lang w:val="es-ES"/>
        </w:rPr>
        <w:t>de</w:t>
      </w:r>
      <w:r w:rsidR="00CC380F">
        <w:rPr>
          <w:b/>
          <w:sz w:val="32"/>
          <w:lang w:val="es-ES"/>
        </w:rPr>
        <w:t>“</w:t>
      </w:r>
      <w:r>
        <w:rPr>
          <w:b/>
          <w:sz w:val="32"/>
          <w:lang w:val="es-ES"/>
        </w:rPr>
        <w:t>Welcome</w:t>
      </w:r>
      <w:proofErr w:type="spellEnd"/>
      <w:r w:rsidR="00CC380F">
        <w:rPr>
          <w:b/>
          <w:sz w:val="32"/>
          <w:lang w:val="es-ES"/>
        </w:rPr>
        <w:t>”</w:t>
      </w:r>
      <w:r>
        <w:rPr>
          <w:b/>
          <w:sz w:val="32"/>
          <w:lang w:val="es-ES"/>
        </w:rPr>
        <w:t xml:space="preserve"> - </w:t>
      </w:r>
      <w:r w:rsidR="00B833F6">
        <w:rPr>
          <w:b/>
          <w:sz w:val="32"/>
          <w:lang w:val="es-ES"/>
        </w:rPr>
        <w:t xml:space="preserve">Contratación </w:t>
      </w:r>
      <w:r w:rsidR="00CA249F">
        <w:rPr>
          <w:b/>
          <w:sz w:val="32"/>
          <w:lang w:val="es-ES"/>
        </w:rPr>
        <w:t>nacional</w:t>
      </w:r>
      <w:r w:rsidR="00B833F6">
        <w:rPr>
          <w:b/>
          <w:sz w:val="32"/>
          <w:lang w:val="es-ES"/>
        </w:rPr>
        <w:t>)</w:t>
      </w:r>
    </w:p>
    <w:p w:rsidR="002C5750" w:rsidRDefault="002C5750" w:rsidP="006552B0">
      <w:pPr>
        <w:rPr>
          <w:b/>
          <w:sz w:val="20"/>
          <w:szCs w:val="20"/>
          <w:lang w:val="es-ES"/>
        </w:rPr>
      </w:pPr>
    </w:p>
    <w:p w:rsidR="00945C75" w:rsidRPr="00474D0F" w:rsidRDefault="00945C75" w:rsidP="00945C75">
      <w:pPr>
        <w:rPr>
          <w:rFonts w:cs="Arial"/>
          <w:noProof/>
          <w:lang w:val="es-ES"/>
        </w:rPr>
      </w:pPr>
      <w:r w:rsidRPr="00474D0F">
        <w:rPr>
          <w:lang w:val="es-ES"/>
        </w:rPr>
        <w:t xml:space="preserve">El/La responsable de </w:t>
      </w:r>
      <w:r w:rsidR="00CC380F">
        <w:rPr>
          <w:lang w:val="es-ES"/>
        </w:rPr>
        <w:t>“</w:t>
      </w:r>
      <w:r w:rsidRPr="00474D0F">
        <w:rPr>
          <w:lang w:val="es-ES"/>
        </w:rPr>
        <w:t>Welcome</w:t>
      </w:r>
      <w:r w:rsidR="00CC380F">
        <w:rPr>
          <w:lang w:val="es-ES"/>
        </w:rPr>
        <w:t>”</w:t>
      </w:r>
      <w:r w:rsidRPr="00474D0F">
        <w:rPr>
          <w:lang w:val="es-ES"/>
        </w:rPr>
        <w:t xml:space="preserve"> </w:t>
      </w:r>
      <w:r w:rsidRPr="00474D0F">
        <w:rPr>
          <w:rFonts w:cs="Arial"/>
          <w:noProof/>
          <w:lang w:val="es-ES"/>
        </w:rPr>
        <w:t xml:space="preserve">asegura el funcionamiento del Departamento de </w:t>
      </w:r>
      <w:r w:rsidR="00CC380F">
        <w:rPr>
          <w:rFonts w:cs="Arial"/>
          <w:noProof/>
          <w:lang w:val="es-ES"/>
        </w:rPr>
        <w:t>“</w:t>
      </w:r>
      <w:r w:rsidRPr="00474D0F">
        <w:rPr>
          <w:rFonts w:cs="Arial"/>
          <w:noProof/>
          <w:lang w:val="es-ES"/>
        </w:rPr>
        <w:t>Welcome</w:t>
      </w:r>
      <w:r w:rsidR="00CC380F">
        <w:rPr>
          <w:rFonts w:cs="Arial"/>
          <w:noProof/>
          <w:lang w:val="es-ES"/>
        </w:rPr>
        <w:t>”</w:t>
      </w:r>
      <w:r w:rsidRPr="00474D0F">
        <w:rPr>
          <w:rFonts w:cs="Arial"/>
          <w:noProof/>
          <w:lang w:val="es-ES"/>
        </w:rPr>
        <w:t xml:space="preserve"> de la Delegación Regional de México. </w:t>
      </w:r>
    </w:p>
    <w:p w:rsidR="00241D54" w:rsidRPr="00474D0F" w:rsidRDefault="00241D54" w:rsidP="006552B0">
      <w:pPr>
        <w:rPr>
          <w:b/>
          <w:lang w:val="es-ES"/>
        </w:rPr>
      </w:pPr>
      <w:r w:rsidRPr="00474D0F">
        <w:rPr>
          <w:b/>
          <w:lang w:val="es-ES"/>
        </w:rPr>
        <w:t>Principales responsabilidades:</w:t>
      </w:r>
    </w:p>
    <w:p w:rsidR="00004932" w:rsidRPr="00474D0F" w:rsidRDefault="00004932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 xml:space="preserve">Gestiona el equipo de </w:t>
      </w:r>
      <w:r w:rsidR="00CC380F">
        <w:rPr>
          <w:lang w:val="es-ES"/>
        </w:rPr>
        <w:t>“</w:t>
      </w:r>
      <w:r w:rsidRPr="00474D0F">
        <w:rPr>
          <w:lang w:val="es-ES"/>
        </w:rPr>
        <w:t>Welcome</w:t>
      </w:r>
      <w:r w:rsidR="00CC380F">
        <w:rPr>
          <w:lang w:val="es-ES"/>
        </w:rPr>
        <w:t>”</w:t>
      </w:r>
      <w:r w:rsidRPr="00474D0F">
        <w:rPr>
          <w:lang w:val="es-ES"/>
        </w:rPr>
        <w:t xml:space="preserve"> de México y capacita, asesora y apoya a los oficiales </w:t>
      </w:r>
      <w:r w:rsidR="00CC380F">
        <w:rPr>
          <w:lang w:val="es-ES"/>
        </w:rPr>
        <w:t>“</w:t>
      </w:r>
      <w:r w:rsidRPr="00474D0F">
        <w:rPr>
          <w:lang w:val="es-ES"/>
        </w:rPr>
        <w:t>Welcome</w:t>
      </w:r>
      <w:r w:rsidR="00CC380F">
        <w:rPr>
          <w:lang w:val="es-ES"/>
        </w:rPr>
        <w:t>”</w:t>
      </w:r>
      <w:r w:rsidRPr="00474D0F">
        <w:rPr>
          <w:lang w:val="es-ES"/>
        </w:rPr>
        <w:t xml:space="preserve"> de las misiones  (Guatemala, Salvador, Honduras, Nicaragua y Panamá). </w:t>
      </w:r>
    </w:p>
    <w:p w:rsidR="0075043B" w:rsidRPr="00474D0F" w:rsidRDefault="00004932" w:rsidP="0075043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Con su equipo o</w:t>
      </w:r>
      <w:r w:rsidR="0075043B" w:rsidRPr="00474D0F">
        <w:rPr>
          <w:lang w:val="es-ES"/>
        </w:rPr>
        <w:t>rganiza planes de</w:t>
      </w:r>
      <w:r w:rsidR="00CC380F">
        <w:rPr>
          <w:lang w:val="es-ES"/>
        </w:rPr>
        <w:t xml:space="preserve"> viaje, reservas, alojamientos,</w:t>
      </w:r>
      <w:r w:rsidR="0075043B" w:rsidRPr="00474D0F">
        <w:rPr>
          <w:lang w:val="es-ES"/>
        </w:rPr>
        <w:t xml:space="preserve"> traslados</w:t>
      </w:r>
      <w:r w:rsidR="00CC380F">
        <w:rPr>
          <w:lang w:val="es-ES"/>
        </w:rPr>
        <w:t xml:space="preserve"> y eventos</w:t>
      </w:r>
      <w:r w:rsidR="0075043B" w:rsidRPr="00474D0F">
        <w:rPr>
          <w:lang w:val="es-ES"/>
        </w:rPr>
        <w:t xml:space="preserve"> siguiendo nuestras políticas internas. </w:t>
      </w:r>
    </w:p>
    <w:p w:rsidR="00945C75" w:rsidRPr="00474D0F" w:rsidRDefault="00945C75" w:rsidP="0075043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 xml:space="preserve">Es responsable de coordinar la logística y la recepción  de los delegados </w:t>
      </w:r>
      <w:r w:rsidR="00CC380F">
        <w:rPr>
          <w:lang w:val="es-ES"/>
        </w:rPr>
        <w:t xml:space="preserve">expatriados </w:t>
      </w:r>
      <w:r w:rsidRPr="00474D0F">
        <w:rPr>
          <w:lang w:val="es-ES"/>
        </w:rPr>
        <w:t>del  CICR, sus familias y visitantes</w:t>
      </w:r>
      <w:r w:rsidR="00004932" w:rsidRPr="00474D0F">
        <w:rPr>
          <w:lang w:val="es-ES"/>
        </w:rPr>
        <w:t>.</w:t>
      </w:r>
    </w:p>
    <w:p w:rsidR="0075043B" w:rsidRPr="00474D0F" w:rsidRDefault="00004932" w:rsidP="0075043B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 w:rsidRPr="00474D0F">
        <w:rPr>
          <w:lang w:val="es-ES"/>
        </w:rPr>
        <w:t>Gestiona y e</w:t>
      </w:r>
      <w:r w:rsidR="0075043B" w:rsidRPr="00474D0F">
        <w:rPr>
          <w:lang w:val="es-ES"/>
        </w:rPr>
        <w:t>s el contacto con las autoridades mexicanas relevantes para la obtención de visas, extensiones de visas, permisos de residencia para el personal expatriado y las tarjetas de identificación ante la SRE.</w:t>
      </w:r>
    </w:p>
    <w:p w:rsidR="00004932" w:rsidRPr="00474D0F" w:rsidRDefault="0075043B" w:rsidP="0075043B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lang w:val="es-ES"/>
        </w:rPr>
      </w:pPr>
      <w:r w:rsidRPr="00474D0F">
        <w:rPr>
          <w:lang w:val="es-ES"/>
        </w:rPr>
        <w:t xml:space="preserve">Negocia tarifas preferenciales y </w:t>
      </w:r>
      <w:r w:rsidR="00945C75" w:rsidRPr="00474D0F">
        <w:rPr>
          <w:lang w:val="es-ES"/>
        </w:rPr>
        <w:t xml:space="preserve"> convenios con agencias de viajes,  </w:t>
      </w:r>
      <w:r w:rsidRPr="00474D0F">
        <w:rPr>
          <w:lang w:val="es-ES"/>
        </w:rPr>
        <w:t>aerolíneas</w:t>
      </w:r>
      <w:r w:rsidR="00945C75" w:rsidRPr="00474D0F">
        <w:rPr>
          <w:lang w:val="es-ES"/>
        </w:rPr>
        <w:t xml:space="preserve">, hoteles y arrendadoras. </w:t>
      </w:r>
    </w:p>
    <w:p w:rsidR="001E0D0E" w:rsidRPr="00474D0F" w:rsidRDefault="00945C75" w:rsidP="0075043B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lang w:val="es-ES"/>
        </w:rPr>
      </w:pPr>
      <w:r w:rsidRPr="00474D0F">
        <w:rPr>
          <w:lang w:val="es-ES"/>
        </w:rPr>
        <w:t>Es responsable de mantener la relación con los proveedores de servicios de hospedaje, vuelos y traslados</w:t>
      </w:r>
    </w:p>
    <w:p w:rsidR="0075043B" w:rsidRPr="00474D0F" w:rsidRDefault="0075043B" w:rsidP="0075043B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 xml:space="preserve">Prepara soportes y  facturas de servicios </w:t>
      </w:r>
      <w:r w:rsidR="00004932" w:rsidRPr="00474D0F">
        <w:rPr>
          <w:lang w:val="es-ES"/>
        </w:rPr>
        <w:t xml:space="preserve">para que se realice el pago. </w:t>
      </w:r>
      <w:r w:rsidRPr="00474D0F">
        <w:rPr>
          <w:lang w:val="es-ES"/>
        </w:rPr>
        <w:t>Realiza reportes regulares al departamento de Finanzas a fin de conciliar todos los gastos relativos a los viajes.</w:t>
      </w:r>
    </w:p>
    <w:p w:rsidR="00945C75" w:rsidRPr="00474D0F" w:rsidRDefault="00945C75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Cs/>
          <w:lang w:val="es-ES"/>
        </w:rPr>
      </w:pPr>
    </w:p>
    <w:p w:rsidR="00B913B2" w:rsidRPr="00474D0F" w:rsidRDefault="00437486" w:rsidP="00B913B2">
      <w:pPr>
        <w:rPr>
          <w:b/>
          <w:lang w:val="es-ES"/>
        </w:rPr>
      </w:pPr>
      <w:r w:rsidRPr="00474D0F">
        <w:rPr>
          <w:b/>
          <w:lang w:val="es-ES"/>
        </w:rPr>
        <w:t>Estudios y áreas de conocimiento específicos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Licenciatura / Titulado (Turismo, Administración, Relaciones Internacionales o Afines)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Dominio de Inglés y Español a nivel avanzado  (escrito, leído y hablado)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Conocimientos de IATA, globalizadores y geografía son ventajas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Buenas habilidades informáticas (</w:t>
      </w:r>
      <w:r w:rsidR="00947B14">
        <w:rPr>
          <w:lang w:val="es-ES"/>
        </w:rPr>
        <w:t xml:space="preserve">Office, Lotus Notes, </w:t>
      </w:r>
      <w:proofErr w:type="spellStart"/>
      <w:r w:rsidRPr="00474D0F">
        <w:rPr>
          <w:lang w:val="es-ES"/>
        </w:rPr>
        <w:t>etc</w:t>
      </w:r>
      <w:proofErr w:type="spellEnd"/>
      <w:r w:rsidRPr="00474D0F">
        <w:rPr>
          <w:lang w:val="es-ES"/>
        </w:rPr>
        <w:t xml:space="preserve">) </w:t>
      </w:r>
    </w:p>
    <w:p w:rsidR="00004932" w:rsidRPr="00474D0F" w:rsidRDefault="00004932" w:rsidP="0000493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B913B2" w:rsidRPr="00474D0F" w:rsidRDefault="00B913B2" w:rsidP="00B913B2">
      <w:pPr>
        <w:rPr>
          <w:rFonts w:cs="Arial"/>
          <w:b/>
          <w:lang w:val="es-ES"/>
        </w:rPr>
      </w:pPr>
      <w:r w:rsidRPr="00474D0F">
        <w:rPr>
          <w:rFonts w:cs="Arial"/>
          <w:b/>
          <w:lang w:val="es-ES"/>
        </w:rPr>
        <w:t>Experiencia laboral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5 años de experiencia en un puesto similar, idealmente en la organización de viajes corporativos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Experiencia laboral en una agencia de viaje</w:t>
      </w:r>
      <w:r w:rsidR="00004932" w:rsidRPr="00474D0F">
        <w:rPr>
          <w:lang w:val="es-ES"/>
        </w:rPr>
        <w:t>s</w:t>
      </w:r>
      <w:r w:rsidRPr="00474D0F">
        <w:rPr>
          <w:lang w:val="es-ES"/>
        </w:rPr>
        <w:t xml:space="preserve"> y/o en un hotel una ventaja</w:t>
      </w:r>
    </w:p>
    <w:p w:rsidR="0075043B" w:rsidRPr="00474D0F" w:rsidRDefault="0075043B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Experiencia en conciliaciones de</w:t>
      </w:r>
      <w:r w:rsidR="00004932" w:rsidRPr="00474D0F">
        <w:rPr>
          <w:lang w:val="es-ES"/>
        </w:rPr>
        <w:t xml:space="preserve"> gastos corporativos de viaje, </w:t>
      </w:r>
      <w:r w:rsidRPr="00474D0F">
        <w:rPr>
          <w:lang w:val="es-ES"/>
        </w:rPr>
        <w:t xml:space="preserve"> tarjetas de crédito, tarjetas virtuales de Viajes</w:t>
      </w:r>
    </w:p>
    <w:p w:rsidR="00004932" w:rsidRPr="00474D0F" w:rsidRDefault="00004932" w:rsidP="0000493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474D0F">
        <w:rPr>
          <w:lang w:val="es-ES"/>
        </w:rPr>
        <w:t>Experiencia manejando un equipo de trabajo</w:t>
      </w:r>
    </w:p>
    <w:p w:rsidR="00B913B2" w:rsidRPr="00474D0F" w:rsidRDefault="00B913B2" w:rsidP="00B913B2">
      <w:pPr>
        <w:spacing w:after="0" w:line="240" w:lineRule="auto"/>
        <w:ind w:left="360"/>
        <w:rPr>
          <w:lang w:val="es-ES"/>
        </w:rPr>
      </w:pPr>
    </w:p>
    <w:p w:rsidR="0075043B" w:rsidRPr="00474D0F" w:rsidRDefault="00004932" w:rsidP="00004932">
      <w:pPr>
        <w:rPr>
          <w:rFonts w:cs="Arial"/>
          <w:b/>
          <w:lang w:val="es-ES"/>
        </w:rPr>
      </w:pPr>
      <w:r w:rsidRPr="00474D0F">
        <w:rPr>
          <w:rFonts w:cs="Arial"/>
          <w:b/>
          <w:lang w:val="es-ES"/>
        </w:rPr>
        <w:t>Competencias y Habilidades</w:t>
      </w:r>
    </w:p>
    <w:p w:rsidR="00004932" w:rsidRPr="00474D0F" w:rsidRDefault="00004932" w:rsidP="00947B14">
      <w:pPr>
        <w:spacing w:after="0" w:line="240" w:lineRule="auto"/>
        <w:rPr>
          <w:rFonts w:cs="Arial"/>
          <w:lang w:val="es-ES"/>
        </w:rPr>
      </w:pPr>
      <w:r w:rsidRPr="00474D0F">
        <w:rPr>
          <w:rFonts w:cs="Arial"/>
          <w:lang w:val="es-ES"/>
        </w:rPr>
        <w:t xml:space="preserve">Capacidad de trabajar bajo presión y sentido de urgencia,  Resolución de Problemas, Habilidades de Negociación, Creatividad y apertura al cambio, Trabajo en Equipo y Manejo eficiente del tiempo. </w:t>
      </w:r>
    </w:p>
    <w:p w:rsidR="00B913B2" w:rsidRPr="00474D0F" w:rsidRDefault="00B913B2" w:rsidP="00B913B2">
      <w:pPr>
        <w:pStyle w:val="ListParagraph"/>
        <w:spacing w:after="0" w:line="240" w:lineRule="auto"/>
        <w:ind w:left="426"/>
        <w:rPr>
          <w:rFonts w:cs="Arial"/>
          <w:lang w:val="es-ES"/>
        </w:rPr>
      </w:pPr>
    </w:p>
    <w:p w:rsidR="00B913B2" w:rsidRPr="00474D0F" w:rsidRDefault="00004932" w:rsidP="00004932">
      <w:pPr>
        <w:rPr>
          <w:rFonts w:cs="Arial"/>
          <w:b/>
          <w:lang w:val="es-ES"/>
        </w:rPr>
      </w:pPr>
      <w:r w:rsidRPr="00474D0F">
        <w:rPr>
          <w:rFonts w:cs="Arial"/>
          <w:b/>
          <w:lang w:val="es-ES"/>
        </w:rPr>
        <w:lastRenderedPageBreak/>
        <w:t>Importante:</w:t>
      </w:r>
    </w:p>
    <w:p w:rsidR="00B913B2" w:rsidRDefault="00B913B2" w:rsidP="00004932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lang w:val="es-ES"/>
        </w:rPr>
      </w:pPr>
      <w:r w:rsidRPr="00474D0F">
        <w:rPr>
          <w:rFonts w:cs="Arial"/>
          <w:lang w:val="es-ES"/>
        </w:rPr>
        <w:t>Disponibilidad para viajar</w:t>
      </w:r>
      <w:r w:rsidR="00CC380F">
        <w:rPr>
          <w:rFonts w:cs="Arial"/>
          <w:lang w:val="es-ES"/>
        </w:rPr>
        <w:t xml:space="preserve"> en los países cubiertos por la Delegación Regional</w:t>
      </w:r>
    </w:p>
    <w:p w:rsidR="00CC380F" w:rsidRPr="00474D0F" w:rsidRDefault="00CC380F" w:rsidP="00004932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Disponibilidad para atender</w:t>
      </w:r>
      <w:r w:rsidRPr="004867F6">
        <w:rPr>
          <w:rFonts w:cs="Arial"/>
          <w:szCs w:val="20"/>
          <w:lang w:val="es-ES"/>
        </w:rPr>
        <w:t xml:space="preserve"> </w:t>
      </w:r>
      <w:r w:rsidR="001607B6">
        <w:rPr>
          <w:rFonts w:cs="Arial"/>
          <w:szCs w:val="20"/>
          <w:lang w:val="es-ES"/>
        </w:rPr>
        <w:t xml:space="preserve">en ocasiones </w:t>
      </w:r>
      <w:r w:rsidRPr="004867F6">
        <w:rPr>
          <w:rFonts w:cs="Arial"/>
          <w:szCs w:val="20"/>
          <w:lang w:val="es-ES"/>
        </w:rPr>
        <w:t>solicitudes urgente</w:t>
      </w:r>
      <w:r>
        <w:rPr>
          <w:rFonts w:cs="Arial"/>
          <w:szCs w:val="20"/>
          <w:lang w:val="es-ES"/>
        </w:rPr>
        <w:t>s</w:t>
      </w:r>
      <w:r w:rsidRPr="004867F6">
        <w:rPr>
          <w:rFonts w:cs="Arial"/>
          <w:szCs w:val="20"/>
          <w:lang w:val="es-ES"/>
        </w:rPr>
        <w:t xml:space="preserve"> en horarios  no laborables</w:t>
      </w:r>
    </w:p>
    <w:p w:rsidR="00B913B2" w:rsidRPr="00474D0F" w:rsidRDefault="00B913B2" w:rsidP="00437486">
      <w:pPr>
        <w:rPr>
          <w:b/>
          <w:lang w:val="es-PE"/>
        </w:rPr>
      </w:pPr>
    </w:p>
    <w:p w:rsidR="00192B8D" w:rsidRPr="00474D0F" w:rsidRDefault="00241D54" w:rsidP="006A31E4">
      <w:pPr>
        <w:pStyle w:val="NoSpacing"/>
        <w:jc w:val="both"/>
        <w:rPr>
          <w:lang w:val="es-ES"/>
        </w:rPr>
      </w:pPr>
      <w:r w:rsidRPr="00474D0F">
        <w:rPr>
          <w:b/>
          <w:lang w:val="es-ES"/>
        </w:rPr>
        <w:t xml:space="preserve">Ofrecemos: </w:t>
      </w:r>
      <w:r w:rsidR="00947B14">
        <w:rPr>
          <w:lang w:val="es-ES"/>
        </w:rPr>
        <w:t>Contrato como empleado r</w:t>
      </w:r>
      <w:r w:rsidR="00474D0F" w:rsidRPr="00474D0F">
        <w:rPr>
          <w:lang w:val="es-ES"/>
        </w:rPr>
        <w:t xml:space="preserve">esidente, </w:t>
      </w:r>
      <w:r w:rsidR="00947B14">
        <w:rPr>
          <w:lang w:val="es-ES"/>
        </w:rPr>
        <w:t>s</w:t>
      </w:r>
      <w:r w:rsidR="00A4688B" w:rsidRPr="00474D0F">
        <w:rPr>
          <w:lang w:val="es-ES"/>
        </w:rPr>
        <w:t xml:space="preserve">ueldo </w:t>
      </w:r>
      <w:r w:rsidR="00B21D87">
        <w:rPr>
          <w:lang w:val="es-ES"/>
        </w:rPr>
        <w:t>$24,738.00 pesos mensuales</w:t>
      </w:r>
      <w:r w:rsidR="00E92A9B" w:rsidRPr="00474D0F">
        <w:rPr>
          <w:lang w:val="es-ES"/>
        </w:rPr>
        <w:t xml:space="preserve">, </w:t>
      </w:r>
      <w:r w:rsidR="00474D0F" w:rsidRPr="00474D0F">
        <w:rPr>
          <w:lang w:val="es-ES"/>
        </w:rPr>
        <w:t>prestaciones superiores a Ley</w:t>
      </w:r>
      <w:r w:rsidR="00947B14">
        <w:rPr>
          <w:lang w:val="es-ES"/>
        </w:rPr>
        <w:t>, excelente ambiente de trabajo y la</w:t>
      </w:r>
      <w:r w:rsidR="00474D0F" w:rsidRPr="00474D0F">
        <w:rPr>
          <w:lang w:val="es-ES"/>
        </w:rPr>
        <w:t xml:space="preserve"> </w:t>
      </w:r>
      <w:r w:rsidRPr="00474D0F">
        <w:rPr>
          <w:lang w:val="es-ES"/>
        </w:rPr>
        <w:t xml:space="preserve">oportunidad de contribuir en una </w:t>
      </w:r>
      <w:r w:rsidR="009A2708" w:rsidRPr="00474D0F">
        <w:rPr>
          <w:lang w:val="es-ES"/>
        </w:rPr>
        <w:t>o</w:t>
      </w:r>
      <w:r w:rsidRPr="00474D0F">
        <w:rPr>
          <w:lang w:val="es-ES"/>
        </w:rPr>
        <w:t>rganiz</w:t>
      </w:r>
      <w:r w:rsidR="00681B1C" w:rsidRPr="00474D0F">
        <w:rPr>
          <w:lang w:val="es-ES"/>
        </w:rPr>
        <w:t>ación internacional humanitaria</w:t>
      </w:r>
      <w:r w:rsidR="00A4688B" w:rsidRPr="00474D0F">
        <w:rPr>
          <w:lang w:val="es-ES"/>
        </w:rPr>
        <w:t>.</w:t>
      </w:r>
    </w:p>
    <w:p w:rsidR="00474D0F" w:rsidRDefault="00474D0F" w:rsidP="00947B14">
      <w:pPr>
        <w:spacing w:after="0"/>
        <w:jc w:val="both"/>
        <w:rPr>
          <w:lang w:val="es-ES"/>
        </w:rPr>
      </w:pPr>
    </w:p>
    <w:p w:rsidR="00947B14" w:rsidRPr="00947B14" w:rsidRDefault="00947B14" w:rsidP="0094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s-ES"/>
        </w:rPr>
      </w:pPr>
      <w:r w:rsidRPr="00947B14">
        <w:rPr>
          <w:b/>
          <w:lang w:val="es-ES"/>
        </w:rPr>
        <w:t>¿CÓMO APLICAR AL PUESTO?</w:t>
      </w:r>
    </w:p>
    <w:p w:rsidR="00507BC8" w:rsidRPr="00474D0F" w:rsidRDefault="00507BC8" w:rsidP="0094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 w:rsidRPr="00474D0F">
        <w:rPr>
          <w:lang w:val="es-ES"/>
        </w:rPr>
        <w:t>Interesados</w:t>
      </w:r>
      <w:r w:rsidR="00474D0F">
        <w:rPr>
          <w:lang w:val="es-ES"/>
        </w:rPr>
        <w:t>/as</w:t>
      </w:r>
      <w:r w:rsidRPr="00474D0F">
        <w:rPr>
          <w:lang w:val="es-ES"/>
        </w:rPr>
        <w:t xml:space="preserve"> que reúnan los requisitos, enviar su CV</w:t>
      </w:r>
      <w:r w:rsidR="000C0182" w:rsidRPr="00474D0F">
        <w:rPr>
          <w:lang w:val="es-ES"/>
        </w:rPr>
        <w:t xml:space="preserve"> </w:t>
      </w:r>
      <w:r w:rsidRPr="00474D0F">
        <w:rPr>
          <w:lang w:val="es-ES"/>
        </w:rPr>
        <w:t>de la siguiente forma:</w:t>
      </w:r>
      <w:r w:rsidR="000C0182" w:rsidRPr="00474D0F">
        <w:rPr>
          <w:lang w:val="es-ES"/>
        </w:rPr>
        <w:t xml:space="preserve"> (</w:t>
      </w:r>
      <w:proofErr w:type="spellStart"/>
      <w:r w:rsidRPr="00474D0F">
        <w:rPr>
          <w:lang w:val="es-ES"/>
        </w:rPr>
        <w:t>CV_Apellido_Nombre</w:t>
      </w:r>
      <w:proofErr w:type="spellEnd"/>
      <w:r w:rsidRPr="00474D0F">
        <w:rPr>
          <w:lang w:val="es-ES"/>
        </w:rPr>
        <w:t xml:space="preserve">) y carta de motivos de la siguiente forma: </w:t>
      </w:r>
      <w:r w:rsidR="000C0182" w:rsidRPr="00474D0F">
        <w:rPr>
          <w:lang w:val="es-ES"/>
        </w:rPr>
        <w:t>(</w:t>
      </w:r>
      <w:proofErr w:type="spellStart"/>
      <w:r w:rsidR="00474D0F">
        <w:rPr>
          <w:lang w:val="es-ES"/>
        </w:rPr>
        <w:t>C</w:t>
      </w:r>
      <w:r w:rsidRPr="00474D0F">
        <w:rPr>
          <w:lang w:val="es-ES"/>
        </w:rPr>
        <w:t>M_Apellido_Nombre</w:t>
      </w:r>
      <w:proofErr w:type="spellEnd"/>
      <w:r w:rsidRPr="00474D0F">
        <w:rPr>
          <w:lang w:val="es-ES"/>
        </w:rPr>
        <w:t xml:space="preserve">) con el código </w:t>
      </w:r>
      <w:r w:rsidRPr="00474D0F">
        <w:rPr>
          <w:b/>
          <w:lang w:val="es-ES"/>
        </w:rPr>
        <w:t>MEX</w:t>
      </w:r>
      <w:r w:rsidR="00004932" w:rsidRPr="00474D0F">
        <w:rPr>
          <w:b/>
          <w:lang w:val="es-ES"/>
        </w:rPr>
        <w:t>1718</w:t>
      </w:r>
      <w:r w:rsidRPr="00474D0F">
        <w:rPr>
          <w:lang w:val="es-ES"/>
        </w:rPr>
        <w:t xml:space="preserve"> en el asunto del mensaje a más tardar el </w:t>
      </w:r>
      <w:r w:rsidR="00004932" w:rsidRPr="00474D0F">
        <w:rPr>
          <w:u w:val="single"/>
          <w:lang w:val="es-ES"/>
        </w:rPr>
        <w:t>domingo 24 de Septiembre</w:t>
      </w:r>
      <w:r w:rsidRPr="00474D0F">
        <w:rPr>
          <w:lang w:val="es-ES"/>
        </w:rPr>
        <w:t xml:space="preserve"> al siguiente correo:</w:t>
      </w:r>
      <w:r w:rsidR="00004932" w:rsidRPr="00474D0F">
        <w:rPr>
          <w:rStyle w:val="Hyperlink"/>
          <w:u w:val="none"/>
          <w:lang w:val="es-ES"/>
        </w:rPr>
        <w:t xml:space="preserve">  </w:t>
      </w:r>
      <w:hyperlink r:id="rId8" w:history="1">
        <w:r w:rsidRPr="00474D0F">
          <w:rPr>
            <w:rStyle w:val="Hyperlink"/>
            <w:lang w:val="es-ES"/>
          </w:rPr>
          <w:t>acontreras@allwork.com.mx</w:t>
        </w:r>
      </w:hyperlink>
      <w:r w:rsidR="009A496A">
        <w:rPr>
          <w:rStyle w:val="Hyperlink"/>
          <w:u w:val="none"/>
          <w:lang w:val="es-ES"/>
        </w:rPr>
        <w:t xml:space="preserve">, </w:t>
      </w:r>
      <w:r w:rsidR="009A496A" w:rsidRPr="00474D0F">
        <w:rPr>
          <w:lang w:val="es-ES"/>
        </w:rPr>
        <w:t>con copia a</w:t>
      </w:r>
      <w:r w:rsidR="009A496A" w:rsidRPr="009A496A">
        <w:rPr>
          <w:lang w:val="es-ES"/>
        </w:rPr>
        <w:t xml:space="preserve"> </w:t>
      </w:r>
      <w:hyperlink r:id="rId9" w:history="1">
        <w:r w:rsidR="00707FAC" w:rsidRPr="00474D0F">
          <w:rPr>
            <w:rStyle w:val="Hyperlink"/>
            <w:lang w:val="es-ES"/>
          </w:rPr>
          <w:t>reclutamiento@allwork.com.mx</w:t>
        </w:r>
      </w:hyperlink>
      <w:r w:rsidR="009A496A">
        <w:rPr>
          <w:lang w:val="es-ES"/>
        </w:rPr>
        <w:t>;</w:t>
      </w:r>
      <w:hyperlink r:id="rId10" w:history="1">
        <w:r w:rsidR="009A496A" w:rsidRPr="00474D0F">
          <w:rPr>
            <w:rStyle w:val="Hyperlink"/>
            <w:lang w:val="es-ES"/>
          </w:rPr>
          <w:t>mex_rh_services@icrc.org</w:t>
        </w:r>
      </w:hyperlink>
    </w:p>
    <w:p w:rsidR="00E77291" w:rsidRPr="001E0D0E" w:rsidRDefault="00E77291" w:rsidP="00507BC8">
      <w:pPr>
        <w:jc w:val="both"/>
        <w:rPr>
          <w:sz w:val="20"/>
          <w:szCs w:val="20"/>
          <w:lang w:val="es-ES"/>
        </w:rPr>
      </w:pPr>
      <w:bookmarkStart w:id="0" w:name="_GoBack"/>
      <w:bookmarkEnd w:id="0"/>
    </w:p>
    <w:sectPr w:rsidR="00E77291" w:rsidRPr="001E0D0E" w:rsidSect="00B372CE">
      <w:head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1C" w:rsidRDefault="0047231C" w:rsidP="002C5750">
      <w:pPr>
        <w:spacing w:after="0" w:line="240" w:lineRule="auto"/>
      </w:pPr>
      <w:r>
        <w:separator/>
      </w:r>
    </w:p>
  </w:endnote>
  <w:endnote w:type="continuationSeparator" w:id="0">
    <w:p w:rsidR="0047231C" w:rsidRDefault="0047231C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1C" w:rsidRDefault="0047231C" w:rsidP="002C5750">
      <w:pPr>
        <w:spacing w:after="0" w:line="240" w:lineRule="auto"/>
      </w:pPr>
      <w:r>
        <w:separator/>
      </w:r>
    </w:p>
  </w:footnote>
  <w:footnote w:type="continuationSeparator" w:id="0">
    <w:p w:rsidR="0047231C" w:rsidRDefault="0047231C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238"/>
    <w:multiLevelType w:val="hybridMultilevel"/>
    <w:tmpl w:val="3FB469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919C6"/>
    <w:multiLevelType w:val="hybridMultilevel"/>
    <w:tmpl w:val="77568F26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876"/>
    <w:multiLevelType w:val="hybridMultilevel"/>
    <w:tmpl w:val="1A327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73A"/>
    <w:multiLevelType w:val="hybridMultilevel"/>
    <w:tmpl w:val="6B3A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2B86810"/>
    <w:multiLevelType w:val="hybridMultilevel"/>
    <w:tmpl w:val="DE283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70D"/>
    <w:multiLevelType w:val="hybridMultilevel"/>
    <w:tmpl w:val="5766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09C2"/>
    <w:multiLevelType w:val="hybridMultilevel"/>
    <w:tmpl w:val="2632BAD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6F6"/>
    <w:multiLevelType w:val="hybridMultilevel"/>
    <w:tmpl w:val="148CBFC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44F86"/>
    <w:multiLevelType w:val="hybridMultilevel"/>
    <w:tmpl w:val="E42053DA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04932"/>
    <w:rsid w:val="000C0182"/>
    <w:rsid w:val="000C49D8"/>
    <w:rsid w:val="00154541"/>
    <w:rsid w:val="001607B6"/>
    <w:rsid w:val="00192B60"/>
    <w:rsid w:val="00192B8D"/>
    <w:rsid w:val="001C37AE"/>
    <w:rsid w:val="001E0D0E"/>
    <w:rsid w:val="00200874"/>
    <w:rsid w:val="002105C1"/>
    <w:rsid w:val="00236A52"/>
    <w:rsid w:val="00241D54"/>
    <w:rsid w:val="0027037D"/>
    <w:rsid w:val="002A001B"/>
    <w:rsid w:val="002B240A"/>
    <w:rsid w:val="002C5750"/>
    <w:rsid w:val="003403EE"/>
    <w:rsid w:val="003667B0"/>
    <w:rsid w:val="00437486"/>
    <w:rsid w:val="0047231C"/>
    <w:rsid w:val="00474D0F"/>
    <w:rsid w:val="00484703"/>
    <w:rsid w:val="00497C31"/>
    <w:rsid w:val="00503074"/>
    <w:rsid w:val="00507BC8"/>
    <w:rsid w:val="00543464"/>
    <w:rsid w:val="005A3161"/>
    <w:rsid w:val="00612596"/>
    <w:rsid w:val="006552B0"/>
    <w:rsid w:val="00677C1C"/>
    <w:rsid w:val="00681B1C"/>
    <w:rsid w:val="006A31E4"/>
    <w:rsid w:val="006C23CB"/>
    <w:rsid w:val="00707FAC"/>
    <w:rsid w:val="0075043B"/>
    <w:rsid w:val="007622A9"/>
    <w:rsid w:val="007D592D"/>
    <w:rsid w:val="00807CBE"/>
    <w:rsid w:val="008236EC"/>
    <w:rsid w:val="00847F24"/>
    <w:rsid w:val="008C4D7B"/>
    <w:rsid w:val="008F3970"/>
    <w:rsid w:val="00945C75"/>
    <w:rsid w:val="00947B14"/>
    <w:rsid w:val="009A2708"/>
    <w:rsid w:val="009A496A"/>
    <w:rsid w:val="00A30DB6"/>
    <w:rsid w:val="00A4688B"/>
    <w:rsid w:val="00AC00EB"/>
    <w:rsid w:val="00B21D87"/>
    <w:rsid w:val="00B352A6"/>
    <w:rsid w:val="00B372CE"/>
    <w:rsid w:val="00B45D93"/>
    <w:rsid w:val="00B833F6"/>
    <w:rsid w:val="00B913B2"/>
    <w:rsid w:val="00B930CF"/>
    <w:rsid w:val="00B95CB6"/>
    <w:rsid w:val="00C57E17"/>
    <w:rsid w:val="00C65F6A"/>
    <w:rsid w:val="00C87EE3"/>
    <w:rsid w:val="00CA249F"/>
    <w:rsid w:val="00CC380F"/>
    <w:rsid w:val="00CD7E9E"/>
    <w:rsid w:val="00CF6525"/>
    <w:rsid w:val="00D72990"/>
    <w:rsid w:val="00E02C21"/>
    <w:rsid w:val="00E1448C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ntreras@allwork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x_rh_services@ic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lutamiento@allwork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0580-C305-43C4-8E44-8341C81E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4</cp:revision>
  <cp:lastPrinted>2016-10-21T18:57:00Z</cp:lastPrinted>
  <dcterms:created xsi:type="dcterms:W3CDTF">2017-09-11T16:46:00Z</dcterms:created>
  <dcterms:modified xsi:type="dcterms:W3CDTF">2017-09-11T18:10:00Z</dcterms:modified>
</cp:coreProperties>
</file>