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EA89E" w14:textId="77777777" w:rsidR="004341EB" w:rsidRDefault="004341EB" w:rsidP="00E26E45">
      <w:pPr>
        <w:pStyle w:val="xmsonormal"/>
        <w:shd w:val="clear" w:color="auto" w:fill="FFFFFF"/>
        <w:spacing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20"/>
        </w:rPr>
      </w:pPr>
    </w:p>
    <w:p w14:paraId="7D166CB4" w14:textId="7E1E3A7F" w:rsidR="006620E6" w:rsidRDefault="006620E6" w:rsidP="00E26E45">
      <w:pPr>
        <w:pStyle w:val="xmsonormal"/>
        <w:shd w:val="clear" w:color="auto" w:fill="FFFFFF"/>
        <w:spacing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>La Corporación Integral de Innovación Social INNOVAR, se encuentra interesada en recibir hojas de vida para p</w:t>
      </w:r>
      <w:r w:rsidR="00ED5EB3">
        <w:rPr>
          <w:rFonts w:ascii="Segoe UI" w:hAnsi="Segoe UI" w:cs="Segoe UI"/>
          <w:color w:val="212121"/>
          <w:sz w:val="20"/>
          <w:szCs w:val="20"/>
        </w:rPr>
        <w:t xml:space="preserve">resentar licitación ante La </w:t>
      </w:r>
      <w:r w:rsidR="00AF5F0F">
        <w:rPr>
          <w:rFonts w:ascii="Segoe UI" w:hAnsi="Segoe UI" w:cs="Segoe UI"/>
          <w:color w:val="212121"/>
          <w:sz w:val="20"/>
          <w:szCs w:val="20"/>
        </w:rPr>
        <w:t xml:space="preserve">Alcaldía de Bucaramanga </w:t>
      </w:r>
      <w:r w:rsidR="00ED5EB3">
        <w:rPr>
          <w:rFonts w:ascii="Segoe UI" w:hAnsi="Segoe UI" w:cs="Segoe UI"/>
          <w:color w:val="212121"/>
          <w:sz w:val="20"/>
          <w:szCs w:val="20"/>
        </w:rPr>
        <w:t>de Santander</w:t>
      </w:r>
      <w:r>
        <w:rPr>
          <w:rFonts w:ascii="Segoe UI" w:hAnsi="Segoe UI" w:cs="Segoe UI"/>
          <w:color w:val="212121"/>
          <w:sz w:val="20"/>
          <w:szCs w:val="20"/>
        </w:rPr>
        <w:t>, co</w:t>
      </w:r>
      <w:r w:rsidR="00ED5EB3">
        <w:rPr>
          <w:rFonts w:ascii="Segoe UI" w:hAnsi="Segoe UI" w:cs="Segoe UI"/>
          <w:color w:val="212121"/>
          <w:sz w:val="20"/>
          <w:szCs w:val="20"/>
        </w:rPr>
        <w:t>n el objetivo de desarrollar El Programa de Necesidades Educativas Especia</w:t>
      </w:r>
      <w:r w:rsidR="00AF5F0F">
        <w:rPr>
          <w:rFonts w:ascii="Segoe UI" w:hAnsi="Segoe UI" w:cs="Segoe UI"/>
          <w:color w:val="212121"/>
          <w:sz w:val="20"/>
          <w:szCs w:val="20"/>
        </w:rPr>
        <w:t>les y/o Talentos excepcionales.</w:t>
      </w:r>
    </w:p>
    <w:p w14:paraId="41BF1FBC" w14:textId="7D8C6FD4" w:rsidR="00ED5EB3" w:rsidRDefault="00ED5EB3" w:rsidP="00E26E45">
      <w:pPr>
        <w:pStyle w:val="xmsonormal"/>
        <w:shd w:val="clear" w:color="auto" w:fill="FFFFFF"/>
        <w:spacing w:after="0" w:afterAutospacing="0"/>
        <w:ind w:left="-567"/>
        <w:jc w:val="both"/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>Talento Humano Requerido:</w:t>
      </w:r>
    </w:p>
    <w:tbl>
      <w:tblPr>
        <w:tblStyle w:val="Tablaconcuadrcula"/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63"/>
        <w:gridCol w:w="3260"/>
        <w:gridCol w:w="3798"/>
      </w:tblGrid>
      <w:tr w:rsidR="006620E6" w14:paraId="5BE1F8E4" w14:textId="2B11552A" w:rsidTr="00AF5F0F">
        <w:tc>
          <w:tcPr>
            <w:tcW w:w="1701" w:type="dxa"/>
          </w:tcPr>
          <w:p w14:paraId="7ECC3323" w14:textId="46DD6D08" w:rsidR="006620E6" w:rsidRPr="00E26E45" w:rsidRDefault="006620E6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b/>
                <w:color w:val="212121"/>
                <w:sz w:val="18"/>
                <w:szCs w:val="18"/>
              </w:rPr>
            </w:pPr>
            <w:r w:rsidRPr="00E26E45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>CARGO</w:t>
            </w:r>
          </w:p>
        </w:tc>
        <w:tc>
          <w:tcPr>
            <w:tcW w:w="1163" w:type="dxa"/>
          </w:tcPr>
          <w:p w14:paraId="7AD2C637" w14:textId="37AC9D81" w:rsidR="006620E6" w:rsidRPr="00E26E45" w:rsidRDefault="006620E6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b/>
                <w:color w:val="212121"/>
                <w:sz w:val="18"/>
                <w:szCs w:val="18"/>
              </w:rPr>
            </w:pPr>
            <w:r w:rsidRPr="00E26E45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>CANTIDAD</w:t>
            </w:r>
          </w:p>
        </w:tc>
        <w:tc>
          <w:tcPr>
            <w:tcW w:w="3260" w:type="dxa"/>
          </w:tcPr>
          <w:p w14:paraId="030B199B" w14:textId="39125AED" w:rsidR="006620E6" w:rsidRPr="00E26E45" w:rsidRDefault="006620E6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b/>
                <w:color w:val="212121"/>
                <w:sz w:val="18"/>
                <w:szCs w:val="18"/>
              </w:rPr>
            </w:pPr>
            <w:r w:rsidRPr="00E26E45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>FORMACION</w:t>
            </w:r>
          </w:p>
        </w:tc>
        <w:tc>
          <w:tcPr>
            <w:tcW w:w="3798" w:type="dxa"/>
          </w:tcPr>
          <w:p w14:paraId="52FCE6DA" w14:textId="24A85F33" w:rsidR="006620E6" w:rsidRPr="00E26E45" w:rsidRDefault="006620E6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b/>
                <w:color w:val="212121"/>
                <w:sz w:val="18"/>
                <w:szCs w:val="18"/>
              </w:rPr>
            </w:pPr>
            <w:r w:rsidRPr="00E26E45">
              <w:rPr>
                <w:rFonts w:ascii="Segoe UI" w:hAnsi="Segoe UI" w:cs="Segoe UI"/>
                <w:b/>
                <w:color w:val="212121"/>
                <w:sz w:val="18"/>
                <w:szCs w:val="18"/>
                <w:highlight w:val="yellow"/>
              </w:rPr>
              <w:t>EXPERIENCIA</w:t>
            </w:r>
            <w:r w:rsidR="00E26E45" w:rsidRPr="00E26E45">
              <w:rPr>
                <w:rFonts w:ascii="Segoe UI" w:hAnsi="Segoe UI" w:cs="Segoe UI"/>
                <w:b/>
                <w:color w:val="212121"/>
                <w:sz w:val="18"/>
                <w:szCs w:val="18"/>
                <w:highlight w:val="yellow"/>
              </w:rPr>
              <w:t xml:space="preserve"> ESPECIFICA INDISPENSABLE</w:t>
            </w:r>
          </w:p>
        </w:tc>
      </w:tr>
      <w:tr w:rsidR="006620E6" w14:paraId="7C196398" w14:textId="4B3114AF" w:rsidTr="00AF5F0F">
        <w:tc>
          <w:tcPr>
            <w:tcW w:w="1701" w:type="dxa"/>
            <w:vAlign w:val="center"/>
          </w:tcPr>
          <w:p w14:paraId="07163BC5" w14:textId="1D4DF061" w:rsidR="006620E6" w:rsidRPr="00E26E45" w:rsidRDefault="00AF5F0F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 xml:space="preserve">PSICOLOGO CLÍNICO </w:t>
            </w:r>
            <w:r w:rsidR="00ED5EB3" w:rsidRPr="00E26E45">
              <w:rPr>
                <w:rFonts w:ascii="Segoe UI" w:hAnsi="Segoe UI" w:cs="Segoe UI"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14:paraId="7AFF9F1F" w14:textId="0343F211" w:rsidR="006620E6" w:rsidRPr="00E26E45" w:rsidRDefault="006620E6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 w:rsidRPr="00E26E45">
              <w:rPr>
                <w:rFonts w:ascii="Segoe UI" w:hAnsi="Segoe UI" w:cs="Segoe UI"/>
                <w:color w:val="212121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3B886F0F" w14:textId="42F08CFE" w:rsidR="006620E6" w:rsidRPr="00E26E45" w:rsidRDefault="00AF5F0F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 xml:space="preserve">Profesional en psicología con maestría en psicología clínica y/o educativa </w:t>
            </w:r>
            <w:r w:rsidR="00ED5EB3" w:rsidRPr="00E26E45">
              <w:rPr>
                <w:rFonts w:ascii="Segoe UI" w:hAnsi="Segoe UI" w:cs="Segoe UI"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3798" w:type="dxa"/>
            <w:vAlign w:val="center"/>
          </w:tcPr>
          <w:p w14:paraId="34F34F19" w14:textId="1718EC91" w:rsidR="006620E6" w:rsidRPr="00E26E45" w:rsidRDefault="00AF5F0F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Más de dos años en atención a personas con discapacidad o capacidades o talentos excepcionales, que certifiquen formación o experiencia en modelos educativos, pedagogías y didácticas flexibles</w:t>
            </w:r>
          </w:p>
        </w:tc>
      </w:tr>
      <w:tr w:rsidR="006620E6" w14:paraId="259599F6" w14:textId="752E3D88" w:rsidTr="00AF5F0F">
        <w:tc>
          <w:tcPr>
            <w:tcW w:w="1701" w:type="dxa"/>
            <w:vAlign w:val="center"/>
          </w:tcPr>
          <w:p w14:paraId="750EB38E" w14:textId="6BD8AACD" w:rsidR="006620E6" w:rsidRPr="00E26E45" w:rsidRDefault="00AF5F0F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FONOAUDILOGO</w:t>
            </w:r>
          </w:p>
        </w:tc>
        <w:tc>
          <w:tcPr>
            <w:tcW w:w="1163" w:type="dxa"/>
            <w:vAlign w:val="center"/>
          </w:tcPr>
          <w:p w14:paraId="500B39CF" w14:textId="6CC4D560" w:rsidR="006620E6" w:rsidRPr="00E26E45" w:rsidRDefault="00AF5F0F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59B59157" w14:textId="5F1303BC" w:rsidR="006620E6" w:rsidRPr="00E26E45" w:rsidRDefault="00AF5F0F" w:rsidP="00AF5F0F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 xml:space="preserve">Profesional en fonoaudiología con maestría  en áreas de la educación </w:t>
            </w:r>
          </w:p>
        </w:tc>
        <w:tc>
          <w:tcPr>
            <w:tcW w:w="3798" w:type="dxa"/>
            <w:vAlign w:val="center"/>
          </w:tcPr>
          <w:p w14:paraId="09FB873E" w14:textId="5CDC9764" w:rsidR="006620E6" w:rsidRPr="00E26E45" w:rsidRDefault="00AF5F0F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Más de dos años en atención a personas con discapacidad o capacidades o talentos excepcionales, que certifiquen formación o experiencia en modelos educativos, pedagogías y didácticas flexibles</w:t>
            </w:r>
          </w:p>
        </w:tc>
      </w:tr>
      <w:tr w:rsidR="006620E6" w14:paraId="3D97F1B5" w14:textId="117FFA51" w:rsidTr="00AF5F0F">
        <w:tc>
          <w:tcPr>
            <w:tcW w:w="1701" w:type="dxa"/>
            <w:vAlign w:val="center"/>
          </w:tcPr>
          <w:p w14:paraId="774046A9" w14:textId="00D43764" w:rsidR="006620E6" w:rsidRPr="00E26E45" w:rsidRDefault="00AF5F0F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TERAPEUTA OCUPACIONAL</w:t>
            </w:r>
          </w:p>
        </w:tc>
        <w:tc>
          <w:tcPr>
            <w:tcW w:w="1163" w:type="dxa"/>
            <w:vAlign w:val="center"/>
          </w:tcPr>
          <w:p w14:paraId="77E3A87E" w14:textId="6DF560EB" w:rsidR="006620E6" w:rsidRPr="00E26E45" w:rsidRDefault="00AF5F0F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73C3E793" w14:textId="307CA576" w:rsidR="006620E6" w:rsidRPr="00E26E45" w:rsidRDefault="00ED5EB3" w:rsidP="00AF5F0F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 w:rsidRPr="00E26E45">
              <w:rPr>
                <w:rFonts w:ascii="Segoe UI" w:hAnsi="Segoe UI" w:cs="Segoe UI"/>
                <w:color w:val="212121"/>
                <w:sz w:val="18"/>
                <w:szCs w:val="18"/>
              </w:rPr>
              <w:t xml:space="preserve">Profesional en </w:t>
            </w:r>
            <w:r w:rsidR="00AF5F0F">
              <w:rPr>
                <w:rFonts w:ascii="Segoe UI" w:hAnsi="Segoe UI" w:cs="Segoe UI"/>
                <w:color w:val="212121"/>
                <w:sz w:val="18"/>
                <w:szCs w:val="18"/>
              </w:rPr>
              <w:t xml:space="preserve">terapia ocupacional </w:t>
            </w:r>
            <w:r w:rsidR="00AF5F0F">
              <w:rPr>
                <w:rFonts w:ascii="Segoe UI" w:hAnsi="Segoe UI" w:cs="Segoe UI"/>
                <w:color w:val="212121"/>
                <w:sz w:val="18"/>
                <w:szCs w:val="18"/>
              </w:rPr>
              <w:t>con maestría  en áreas de la educación</w:t>
            </w:r>
          </w:p>
        </w:tc>
        <w:tc>
          <w:tcPr>
            <w:tcW w:w="3798" w:type="dxa"/>
            <w:vAlign w:val="center"/>
          </w:tcPr>
          <w:p w14:paraId="75B2B004" w14:textId="318233E6" w:rsidR="006620E6" w:rsidRPr="00E26E45" w:rsidRDefault="00AF5F0F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Más de dos años en atención a personas con discapacidad o capacidades o talentos excepcionales, que certifiquen formación o experiencia en modelos educativos, pedagogías y didácticas flexibles</w:t>
            </w:r>
          </w:p>
        </w:tc>
      </w:tr>
      <w:tr w:rsidR="006620E6" w14:paraId="689FF403" w14:textId="63178B4D" w:rsidTr="00AF5F0F">
        <w:tc>
          <w:tcPr>
            <w:tcW w:w="1701" w:type="dxa"/>
            <w:vAlign w:val="center"/>
          </w:tcPr>
          <w:p w14:paraId="0920779C" w14:textId="03ECB74C" w:rsidR="006620E6" w:rsidRPr="00E26E45" w:rsidRDefault="00AF5F0F" w:rsidP="00AF5F0F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LICENCIADOS EN EDUCACION</w:t>
            </w:r>
          </w:p>
        </w:tc>
        <w:tc>
          <w:tcPr>
            <w:tcW w:w="1163" w:type="dxa"/>
            <w:vAlign w:val="center"/>
          </w:tcPr>
          <w:p w14:paraId="3D9960C2" w14:textId="53530FB1" w:rsidR="006620E6" w:rsidRPr="00E26E45" w:rsidRDefault="00ED5EB3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 w:rsidRPr="00E26E45">
              <w:rPr>
                <w:rFonts w:ascii="Segoe UI" w:hAnsi="Segoe UI" w:cs="Segoe UI"/>
                <w:color w:val="212121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4021B816" w14:textId="2F155005" w:rsidR="006620E6" w:rsidRPr="00E26E45" w:rsidRDefault="00AF5F0F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 xml:space="preserve">Licenciados en educación: básica primaria, pre- escolar, matemáticas, humanidades; con maestría en necesidades educativas e inclusión </w:t>
            </w:r>
          </w:p>
        </w:tc>
        <w:tc>
          <w:tcPr>
            <w:tcW w:w="3798" w:type="dxa"/>
            <w:vAlign w:val="center"/>
          </w:tcPr>
          <w:p w14:paraId="194800EF" w14:textId="65BAE284" w:rsidR="006620E6" w:rsidRPr="00E26E45" w:rsidRDefault="00AF5F0F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Más de dos años en atención a personas con discapacidad o capacidades o talentos excepcionales, que certifiquen formación o experiencia en modelos educativos, pedagogías y didácticas flexibles</w:t>
            </w:r>
          </w:p>
        </w:tc>
      </w:tr>
      <w:tr w:rsidR="006620E6" w14:paraId="22E50742" w14:textId="7A58A33E" w:rsidTr="00AF5F0F">
        <w:tc>
          <w:tcPr>
            <w:tcW w:w="1701" w:type="dxa"/>
            <w:vAlign w:val="center"/>
          </w:tcPr>
          <w:p w14:paraId="5B6116FE" w14:textId="22EB6B7E" w:rsidR="006620E6" w:rsidRPr="00E26E45" w:rsidRDefault="00AF5F0F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TIFLÓLOGO</w:t>
            </w:r>
          </w:p>
        </w:tc>
        <w:tc>
          <w:tcPr>
            <w:tcW w:w="1163" w:type="dxa"/>
            <w:vAlign w:val="center"/>
          </w:tcPr>
          <w:p w14:paraId="36BBEA70" w14:textId="35DC51E5" w:rsidR="006620E6" w:rsidRPr="00E26E45" w:rsidRDefault="00AF5F0F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621D8E32" w14:textId="36D64A8D" w:rsidR="006620E6" w:rsidRPr="00E26E45" w:rsidRDefault="00AF5F0F" w:rsidP="00AF5F0F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 xml:space="preserve">Tiflólogo con </w:t>
            </w: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maestría en necesidades educativas e inclusión</w:t>
            </w:r>
          </w:p>
        </w:tc>
        <w:tc>
          <w:tcPr>
            <w:tcW w:w="3798" w:type="dxa"/>
            <w:vAlign w:val="center"/>
          </w:tcPr>
          <w:p w14:paraId="357B7A3C" w14:textId="3941BB6F" w:rsidR="006620E6" w:rsidRPr="00E26E45" w:rsidRDefault="004341EB" w:rsidP="004341EB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 xml:space="preserve">Más de dos años </w:t>
            </w: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de experiencia en código braile, ábaco y movilidad o contar con certificado en habilitación o rehabilitación expedido por parte de la escuela taller para ciegos, el CRAC o el  INCI</w:t>
            </w:r>
          </w:p>
        </w:tc>
      </w:tr>
    </w:tbl>
    <w:p w14:paraId="69709DEE" w14:textId="22943004" w:rsidR="00F63172" w:rsidRDefault="0047773E" w:rsidP="00E26E45">
      <w:pPr>
        <w:pStyle w:val="xmsonormal"/>
        <w:shd w:val="clear" w:color="auto" w:fill="FFFFFF"/>
        <w:spacing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>Los interesados en participar pueden enviar su hoja de vida de la siguiente manera:</w:t>
      </w:r>
    </w:p>
    <w:p w14:paraId="57E9C001" w14:textId="00F7A1BB" w:rsidR="00733C34" w:rsidRPr="00F252F3" w:rsidRDefault="00733C34" w:rsidP="00E26E4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134"/>
        <w:jc w:val="both"/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 xml:space="preserve">Hoja de vida, que incluya los soportes </w:t>
      </w:r>
      <w:r w:rsidR="00F252F3">
        <w:rPr>
          <w:rFonts w:ascii="Segoe UI" w:hAnsi="Segoe UI" w:cs="Segoe UI"/>
          <w:color w:val="212121"/>
          <w:sz w:val="20"/>
          <w:szCs w:val="20"/>
        </w:rPr>
        <w:t>académicos y laborales.</w:t>
      </w:r>
    </w:p>
    <w:p w14:paraId="543D46E1" w14:textId="03A9EADD" w:rsidR="00F252F3" w:rsidRDefault="00F252F3" w:rsidP="00E26E4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134"/>
        <w:jc w:val="both"/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>Fotocopia de la Cedula de Ciudadanía.</w:t>
      </w:r>
    </w:p>
    <w:p w14:paraId="2CC6AEB3" w14:textId="1802DFD7" w:rsidR="00F252F3" w:rsidRDefault="00F252F3" w:rsidP="00E26E4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134"/>
        <w:jc w:val="both"/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>Fotocopia de la Tarjeta o Matricula profesional vigente. (En caso de requerirse)</w:t>
      </w:r>
    </w:p>
    <w:p w14:paraId="4151F999" w14:textId="631504C5" w:rsidR="00F252F3" w:rsidRDefault="00F252F3" w:rsidP="00E26E4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134"/>
        <w:jc w:val="both"/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>Certificación vigente expedida por el Consejo Profesional respectivo. (En caso de requerirse)</w:t>
      </w:r>
    </w:p>
    <w:p w14:paraId="25103EEC" w14:textId="4BDD844A" w:rsidR="00F63172" w:rsidRDefault="00F63172" w:rsidP="00E26E4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134"/>
        <w:jc w:val="both"/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>E</w:t>
      </w:r>
      <w:r w:rsidR="00837A64">
        <w:rPr>
          <w:rFonts w:ascii="Segoe UI" w:hAnsi="Segoe UI" w:cs="Segoe UI"/>
          <w:color w:val="212121"/>
          <w:sz w:val="20"/>
          <w:szCs w:val="20"/>
        </w:rPr>
        <w:t xml:space="preserve">xperiencia especifica en proyectos NEE, se probará mediante la certificación donde se señale el cargo desempeñado, fecha de inicio y terminación. Esta experiencia debe ser </w:t>
      </w:r>
      <w:r w:rsidR="004341EB">
        <w:rPr>
          <w:rFonts w:ascii="Segoe UI" w:hAnsi="Segoe UI" w:cs="Segoe UI"/>
          <w:color w:val="212121"/>
          <w:sz w:val="20"/>
          <w:szCs w:val="20"/>
        </w:rPr>
        <w:t>mayor</w:t>
      </w:r>
      <w:r w:rsidR="00837A64">
        <w:rPr>
          <w:rFonts w:ascii="Segoe UI" w:hAnsi="Segoe UI" w:cs="Segoe UI"/>
          <w:color w:val="212121"/>
          <w:sz w:val="20"/>
          <w:szCs w:val="20"/>
        </w:rPr>
        <w:t xml:space="preserve"> de dos años</w:t>
      </w:r>
      <w:r>
        <w:rPr>
          <w:rFonts w:ascii="Segoe UI" w:hAnsi="Segoe UI" w:cs="Segoe UI"/>
          <w:color w:val="212121"/>
          <w:sz w:val="20"/>
          <w:szCs w:val="20"/>
        </w:rPr>
        <w:t xml:space="preserve">. </w:t>
      </w:r>
      <w:r w:rsidRPr="0047773E">
        <w:rPr>
          <w:rFonts w:ascii="Segoe UI" w:hAnsi="Segoe UI" w:cs="Segoe UI"/>
          <w:color w:val="212121"/>
          <w:sz w:val="20"/>
          <w:szCs w:val="20"/>
        </w:rPr>
        <w:t>Solo se tendrá en cuenta la información de experiencia que esté debidamente certificada.</w:t>
      </w:r>
    </w:p>
    <w:p w14:paraId="59A8D4A5" w14:textId="306C42F6" w:rsidR="000B0E8B" w:rsidRDefault="00F63172" w:rsidP="00E26E45">
      <w:pPr>
        <w:pStyle w:val="xmsonormal"/>
        <w:shd w:val="clear" w:color="auto" w:fill="FFFFFF"/>
        <w:spacing w:after="0" w:afterAutospacing="0"/>
        <w:ind w:left="-567"/>
        <w:jc w:val="both"/>
        <w:rPr>
          <w:rFonts w:ascii="Segoe UI" w:hAnsi="Segoe UI" w:cs="Segoe UI"/>
          <w:b/>
          <w:color w:val="212121"/>
          <w:sz w:val="20"/>
          <w:szCs w:val="20"/>
        </w:rPr>
      </w:pPr>
      <w:r>
        <w:rPr>
          <w:rFonts w:ascii="Segoe UI" w:hAnsi="Segoe UI" w:cs="Segoe UI"/>
          <w:b/>
          <w:color w:val="212121"/>
          <w:sz w:val="20"/>
          <w:szCs w:val="20"/>
        </w:rPr>
        <w:t>Por favor</w:t>
      </w:r>
      <w:bookmarkStart w:id="0" w:name="_GoBack"/>
      <w:bookmarkEnd w:id="0"/>
      <w:r>
        <w:rPr>
          <w:rFonts w:ascii="Segoe UI" w:hAnsi="Segoe UI" w:cs="Segoe UI"/>
          <w:b/>
          <w:color w:val="212121"/>
          <w:sz w:val="20"/>
          <w:szCs w:val="20"/>
        </w:rPr>
        <w:t xml:space="preserve"> enviar hoja de Vida</w:t>
      </w:r>
      <w:r w:rsidR="0047773E" w:rsidRPr="000B0E8B">
        <w:rPr>
          <w:rFonts w:ascii="Segoe UI" w:hAnsi="Segoe UI" w:cs="Segoe UI"/>
          <w:b/>
          <w:color w:val="212121"/>
          <w:sz w:val="20"/>
          <w:szCs w:val="20"/>
        </w:rPr>
        <w:t xml:space="preserve"> en un solo archivo al correo:</w:t>
      </w:r>
      <w:r w:rsidR="005742BF" w:rsidRPr="000B0E8B">
        <w:rPr>
          <w:rFonts w:ascii="Segoe UI" w:hAnsi="Segoe UI" w:cs="Segoe UI"/>
          <w:b/>
          <w:color w:val="212121"/>
          <w:sz w:val="20"/>
          <w:szCs w:val="20"/>
        </w:rPr>
        <w:t xml:space="preserve"> </w:t>
      </w:r>
      <w:hyperlink r:id="rId9" w:history="1">
        <w:r w:rsidR="000B0E8B" w:rsidRPr="000B0E8B">
          <w:rPr>
            <w:rStyle w:val="Hipervnculo"/>
            <w:rFonts w:ascii="Segoe UI" w:hAnsi="Segoe UI" w:cs="Segoe UI"/>
            <w:b/>
            <w:sz w:val="20"/>
            <w:szCs w:val="20"/>
          </w:rPr>
          <w:t>bancodeproyectos.innovar@gmail.com</w:t>
        </w:r>
      </w:hyperlink>
      <w:r w:rsidR="000B0E8B" w:rsidRPr="000B0E8B">
        <w:rPr>
          <w:rFonts w:ascii="Segoe UI" w:hAnsi="Segoe UI" w:cs="Segoe UI"/>
          <w:b/>
          <w:color w:val="212121"/>
          <w:sz w:val="20"/>
          <w:szCs w:val="20"/>
        </w:rPr>
        <w:t xml:space="preserve">, indicando en el asunto </w:t>
      </w:r>
      <w:r w:rsidR="000B0E8B">
        <w:rPr>
          <w:rFonts w:ascii="Segoe UI" w:hAnsi="Segoe UI" w:cs="Segoe UI"/>
          <w:b/>
          <w:color w:val="212121"/>
          <w:sz w:val="20"/>
          <w:szCs w:val="20"/>
        </w:rPr>
        <w:t>cargo al que aspira, y describiendo, en el contenido del correo la experiencia con la que cuenta en el área requerida</w:t>
      </w:r>
    </w:p>
    <w:p w14:paraId="6D4104D7" w14:textId="4BB5B146" w:rsidR="0047773E" w:rsidRPr="000B0E8B" w:rsidRDefault="00D03ED0" w:rsidP="00E26E45">
      <w:pPr>
        <w:pStyle w:val="xmsonormal"/>
        <w:shd w:val="clear" w:color="auto" w:fill="FFFFFF"/>
        <w:spacing w:after="0" w:afterAutospacing="0"/>
        <w:ind w:left="-567"/>
        <w:jc w:val="both"/>
        <w:rPr>
          <w:rFonts w:ascii="Segoe UI" w:hAnsi="Segoe UI" w:cs="Segoe UI"/>
          <w:b/>
          <w:color w:val="212121"/>
          <w:sz w:val="20"/>
          <w:szCs w:val="20"/>
        </w:rPr>
      </w:pPr>
      <w:r>
        <w:rPr>
          <w:rFonts w:ascii="Segoe UI" w:hAnsi="Segoe UI" w:cs="Segoe UI"/>
          <w:b/>
          <w:color w:val="212121"/>
          <w:sz w:val="20"/>
          <w:szCs w:val="20"/>
        </w:rPr>
        <w:t xml:space="preserve">Informes: 5719988 - </w:t>
      </w:r>
      <w:r w:rsidR="004341EB">
        <w:rPr>
          <w:rFonts w:ascii="Segoe UI" w:hAnsi="Segoe UI" w:cs="Segoe UI"/>
          <w:b/>
          <w:color w:val="212121"/>
          <w:sz w:val="20"/>
          <w:szCs w:val="20"/>
        </w:rPr>
        <w:t>3165391609</w:t>
      </w:r>
    </w:p>
    <w:sectPr w:rsidR="0047773E" w:rsidRPr="000B0E8B" w:rsidSect="00092E9D">
      <w:headerReference w:type="default" r:id="rId10"/>
      <w:footerReference w:type="default" r:id="rId11"/>
      <w:pgSz w:w="11907" w:h="16839" w:code="9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8B69E" w14:textId="77777777" w:rsidR="00AD4515" w:rsidRDefault="00AD4515" w:rsidP="006148E3">
      <w:pPr>
        <w:spacing w:after="0" w:line="240" w:lineRule="auto"/>
      </w:pPr>
      <w:r>
        <w:separator/>
      </w:r>
    </w:p>
  </w:endnote>
  <w:endnote w:type="continuationSeparator" w:id="0">
    <w:p w14:paraId="57B5A261" w14:textId="77777777" w:rsidR="00AD4515" w:rsidRDefault="00AD4515" w:rsidP="0061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27079" w14:textId="45137873" w:rsidR="00FC7014" w:rsidRDefault="00FC7014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2AC4AE3" wp14:editId="50B35E78">
              <wp:simplePos x="0" y="0"/>
              <wp:positionH relativeFrom="margin">
                <wp:posOffset>17780</wp:posOffset>
              </wp:positionH>
              <wp:positionV relativeFrom="paragraph">
                <wp:posOffset>-120015</wp:posOffset>
              </wp:positionV>
              <wp:extent cx="5383011" cy="616297"/>
              <wp:effectExtent l="0" t="0" r="0" b="0"/>
              <wp:wrapNone/>
              <wp:docPr id="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3011" cy="61629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845A0E" w14:textId="69D9BDB5" w:rsidR="00FC7014" w:rsidRDefault="000B0E8B" w:rsidP="00092E9D">
                          <w:pPr>
                            <w:pStyle w:val="Piedepgina"/>
                            <w:jc w:val="center"/>
                            <w:rPr>
                              <w:rFonts w:ascii="Calibri Light" w:hAnsi="Calibri Light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sz w:val="20"/>
                            </w:rPr>
                            <w:t>Calle 17 # 2E 54 Caobos –Cúcuta</w:t>
                          </w:r>
                        </w:p>
                        <w:p w14:paraId="4735DD41" w14:textId="7CB6B1FE" w:rsidR="000B0E8B" w:rsidRPr="00092E9D" w:rsidRDefault="000B0E8B" w:rsidP="00092E9D">
                          <w:pPr>
                            <w:pStyle w:val="Piedepgina"/>
                            <w:jc w:val="center"/>
                            <w:rPr>
                              <w:rFonts w:ascii="Calibri Light" w:hAnsi="Calibri Light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/>
                              <w:b/>
                              <w:sz w:val="20"/>
                            </w:rPr>
                            <w:t>Telf</w:t>
                          </w:r>
                          <w:proofErr w:type="spellEnd"/>
                          <w:r>
                            <w:rPr>
                              <w:rFonts w:ascii="Calibri Light" w:hAnsi="Calibri Light"/>
                              <w:b/>
                              <w:sz w:val="20"/>
                            </w:rPr>
                            <w:t>: 5719988</w:t>
                          </w:r>
                        </w:p>
                        <w:p w14:paraId="6A7FB4BC" w14:textId="77777777" w:rsidR="00FC7014" w:rsidRPr="000B0E8B" w:rsidRDefault="00FC7014" w:rsidP="00092E9D">
                          <w:pPr>
                            <w:pStyle w:val="Contenidodelmarco"/>
                            <w:rPr>
                              <w:lang w:val="es-CO"/>
                            </w:rPr>
                          </w:pP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AC4A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.4pt;margin-top:-9.45pt;width:423.85pt;height:48.5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" filled="f" stroked="f">
              <v:textbox>
                <w:txbxContent>
                  <w:p w14:paraId="42845A0E" w14:textId="69D9BDB5" w:rsidR="00FC7014" w:rsidRDefault="000B0E8B" w:rsidP="00092E9D">
                    <w:pPr>
                      <w:pStyle w:val="Piedepgina"/>
                      <w:jc w:val="center"/>
                      <w:rPr>
                        <w:rFonts w:ascii="Calibri Light" w:hAnsi="Calibri Light"/>
                        <w:b/>
                        <w:sz w:val="20"/>
                      </w:rPr>
                    </w:pPr>
                    <w:r>
                      <w:rPr>
                        <w:rFonts w:ascii="Calibri Light" w:hAnsi="Calibri Light"/>
                        <w:b/>
                        <w:sz w:val="20"/>
                      </w:rPr>
                      <w:t>Calle 17 # 2E 54 Caobos –Cúcuta</w:t>
                    </w:r>
                  </w:p>
                  <w:p w14:paraId="4735DD41" w14:textId="7CB6B1FE" w:rsidR="000B0E8B" w:rsidRPr="00092E9D" w:rsidRDefault="000B0E8B" w:rsidP="00092E9D">
                    <w:pPr>
                      <w:pStyle w:val="Piedepgina"/>
                      <w:jc w:val="center"/>
                      <w:rPr>
                        <w:rFonts w:ascii="Calibri Light" w:hAnsi="Calibri Light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alibri Light" w:hAnsi="Calibri Light"/>
                        <w:b/>
                        <w:sz w:val="20"/>
                      </w:rPr>
                      <w:t>Telf</w:t>
                    </w:r>
                    <w:proofErr w:type="spellEnd"/>
                    <w:r>
                      <w:rPr>
                        <w:rFonts w:ascii="Calibri Light" w:hAnsi="Calibri Light"/>
                        <w:b/>
                        <w:sz w:val="20"/>
                      </w:rPr>
                      <w:t>: 5719988</w:t>
                    </w:r>
                  </w:p>
                  <w:p w14:paraId="6A7FB4BC" w14:textId="77777777" w:rsidR="00FC7014" w:rsidRPr="000B0E8B" w:rsidRDefault="00FC7014" w:rsidP="00092E9D">
                    <w:pPr>
                      <w:pStyle w:val="Contenidodelmarco"/>
                      <w:rPr>
                        <w:lang w:val="es-C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63307BA0" wp14:editId="1700B543">
          <wp:simplePos x="0" y="0"/>
          <wp:positionH relativeFrom="page">
            <wp:posOffset>5759450</wp:posOffset>
          </wp:positionH>
          <wp:positionV relativeFrom="paragraph">
            <wp:posOffset>-1573530</wp:posOffset>
          </wp:positionV>
          <wp:extent cx="1812925" cy="2170430"/>
          <wp:effectExtent l="0" t="0" r="0" b="1270"/>
          <wp:wrapNone/>
          <wp:docPr id="3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/>
                </pic:nvPicPr>
                <pic:blipFill>
                  <a:blip r:embed="rId1"/>
                  <a:stretch/>
                </pic:blipFill>
                <pic:spPr>
                  <a:xfrm rot="10800000">
                    <a:off x="0" y="0"/>
                    <a:ext cx="1812925" cy="21704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21F9B" w14:textId="77777777" w:rsidR="00AD4515" w:rsidRDefault="00AD4515" w:rsidP="006148E3">
      <w:pPr>
        <w:spacing w:after="0" w:line="240" w:lineRule="auto"/>
      </w:pPr>
      <w:r>
        <w:separator/>
      </w:r>
    </w:p>
  </w:footnote>
  <w:footnote w:type="continuationSeparator" w:id="0">
    <w:p w14:paraId="1160D605" w14:textId="77777777" w:rsidR="00AD4515" w:rsidRDefault="00AD4515" w:rsidP="0061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AC963" w14:textId="2573F2AE" w:rsidR="00FC7014" w:rsidRDefault="00F6317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AD8C1FE" wp14:editId="5DA874C2">
          <wp:simplePos x="0" y="0"/>
          <wp:positionH relativeFrom="column">
            <wp:posOffset>4006215</wp:posOffset>
          </wp:positionH>
          <wp:positionV relativeFrom="paragraph">
            <wp:posOffset>-287655</wp:posOffset>
          </wp:positionV>
          <wp:extent cx="2118360" cy="733425"/>
          <wp:effectExtent l="0" t="0" r="0" b="9525"/>
          <wp:wrapNone/>
          <wp:docPr id="2" name="Picture" descr="C:\Users\HG\Desktop\INNOVAR2014\INNOV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C:\Users\HG\Desktop\INNOVAR2014\INNOV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7014">
      <w:rPr>
        <w:noProof/>
        <w:lang w:eastAsia="es-CO"/>
      </w:rPr>
      <w:drawing>
        <wp:anchor distT="0" distB="0" distL="114300" distR="114300" simplePos="0" relativeHeight="251655168" behindDoc="1" locked="0" layoutInCell="1" allowOverlap="1" wp14:anchorId="1E988280" wp14:editId="6C31CD88">
          <wp:simplePos x="0" y="0"/>
          <wp:positionH relativeFrom="page">
            <wp:posOffset>0</wp:posOffset>
          </wp:positionH>
          <wp:positionV relativeFrom="paragraph">
            <wp:posOffset>-459740</wp:posOffset>
          </wp:positionV>
          <wp:extent cx="1642745" cy="1973580"/>
          <wp:effectExtent l="0" t="0" r="0" b="762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197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346C"/>
    <w:multiLevelType w:val="hybridMultilevel"/>
    <w:tmpl w:val="0E22B2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11B0B"/>
    <w:multiLevelType w:val="hybridMultilevel"/>
    <w:tmpl w:val="E67E31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706D"/>
    <w:multiLevelType w:val="hybridMultilevel"/>
    <w:tmpl w:val="6B5C3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75E6"/>
    <w:multiLevelType w:val="hybridMultilevel"/>
    <w:tmpl w:val="FF7270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C1770"/>
    <w:multiLevelType w:val="hybridMultilevel"/>
    <w:tmpl w:val="1C00B556"/>
    <w:lvl w:ilvl="0" w:tplc="549AED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70"/>
    <w:rsid w:val="000035A6"/>
    <w:rsid w:val="00007A4E"/>
    <w:rsid w:val="00010DC2"/>
    <w:rsid w:val="000461A9"/>
    <w:rsid w:val="0007694E"/>
    <w:rsid w:val="00092E9D"/>
    <w:rsid w:val="000932A2"/>
    <w:rsid w:val="000B0E8B"/>
    <w:rsid w:val="000D0F86"/>
    <w:rsid w:val="000D59A3"/>
    <w:rsid w:val="000F2248"/>
    <w:rsid w:val="00105B88"/>
    <w:rsid w:val="00120CD2"/>
    <w:rsid w:val="00126C45"/>
    <w:rsid w:val="00143511"/>
    <w:rsid w:val="00144E72"/>
    <w:rsid w:val="00170F94"/>
    <w:rsid w:val="001777D8"/>
    <w:rsid w:val="00180115"/>
    <w:rsid w:val="001812D6"/>
    <w:rsid w:val="001942F3"/>
    <w:rsid w:val="0019540A"/>
    <w:rsid w:val="001A59FF"/>
    <w:rsid w:val="001A7DAC"/>
    <w:rsid w:val="001D0637"/>
    <w:rsid w:val="001F3615"/>
    <w:rsid w:val="0023304D"/>
    <w:rsid w:val="00271650"/>
    <w:rsid w:val="00272276"/>
    <w:rsid w:val="00292227"/>
    <w:rsid w:val="00294DD7"/>
    <w:rsid w:val="002C7C3D"/>
    <w:rsid w:val="002F1AC4"/>
    <w:rsid w:val="003115EF"/>
    <w:rsid w:val="00314B89"/>
    <w:rsid w:val="00360DAC"/>
    <w:rsid w:val="00377CD4"/>
    <w:rsid w:val="00384206"/>
    <w:rsid w:val="00386C70"/>
    <w:rsid w:val="003A2400"/>
    <w:rsid w:val="003B06FC"/>
    <w:rsid w:val="00433E95"/>
    <w:rsid w:val="004341EB"/>
    <w:rsid w:val="00442AA7"/>
    <w:rsid w:val="00465912"/>
    <w:rsid w:val="0047773E"/>
    <w:rsid w:val="004A5493"/>
    <w:rsid w:val="004C360F"/>
    <w:rsid w:val="004D3011"/>
    <w:rsid w:val="004E248B"/>
    <w:rsid w:val="004E3B24"/>
    <w:rsid w:val="004E547E"/>
    <w:rsid w:val="004F29D8"/>
    <w:rsid w:val="0053548E"/>
    <w:rsid w:val="005567FB"/>
    <w:rsid w:val="005742BF"/>
    <w:rsid w:val="005847DB"/>
    <w:rsid w:val="005A3B9D"/>
    <w:rsid w:val="005B10A3"/>
    <w:rsid w:val="005B70DD"/>
    <w:rsid w:val="005C6CB8"/>
    <w:rsid w:val="005C79DA"/>
    <w:rsid w:val="005D09F6"/>
    <w:rsid w:val="005D38CF"/>
    <w:rsid w:val="005D778D"/>
    <w:rsid w:val="005E130F"/>
    <w:rsid w:val="005E6911"/>
    <w:rsid w:val="006148E3"/>
    <w:rsid w:val="00636C82"/>
    <w:rsid w:val="0064363D"/>
    <w:rsid w:val="00654B1E"/>
    <w:rsid w:val="006566AE"/>
    <w:rsid w:val="006566EA"/>
    <w:rsid w:val="006620E6"/>
    <w:rsid w:val="00667699"/>
    <w:rsid w:val="006B0502"/>
    <w:rsid w:val="006C6288"/>
    <w:rsid w:val="006D7026"/>
    <w:rsid w:val="0070112E"/>
    <w:rsid w:val="00716E4B"/>
    <w:rsid w:val="00725F8B"/>
    <w:rsid w:val="00727E86"/>
    <w:rsid w:val="00733C34"/>
    <w:rsid w:val="0074500C"/>
    <w:rsid w:val="0075408D"/>
    <w:rsid w:val="007A7E76"/>
    <w:rsid w:val="007E1292"/>
    <w:rsid w:val="007F17DD"/>
    <w:rsid w:val="00830257"/>
    <w:rsid w:val="00837A64"/>
    <w:rsid w:val="00837B28"/>
    <w:rsid w:val="00840D48"/>
    <w:rsid w:val="00841537"/>
    <w:rsid w:val="00896F31"/>
    <w:rsid w:val="008B6FF3"/>
    <w:rsid w:val="008C102C"/>
    <w:rsid w:val="008C5ED2"/>
    <w:rsid w:val="009010F2"/>
    <w:rsid w:val="00935343"/>
    <w:rsid w:val="00950A71"/>
    <w:rsid w:val="00996F84"/>
    <w:rsid w:val="00A53898"/>
    <w:rsid w:val="00A6367B"/>
    <w:rsid w:val="00A85200"/>
    <w:rsid w:val="00AD4515"/>
    <w:rsid w:val="00AF5F0F"/>
    <w:rsid w:val="00B00BF9"/>
    <w:rsid w:val="00B03AD6"/>
    <w:rsid w:val="00B378C9"/>
    <w:rsid w:val="00B42CA6"/>
    <w:rsid w:val="00B8131D"/>
    <w:rsid w:val="00B824AF"/>
    <w:rsid w:val="00BB3B94"/>
    <w:rsid w:val="00BC6049"/>
    <w:rsid w:val="00BD3D16"/>
    <w:rsid w:val="00BD49EC"/>
    <w:rsid w:val="00BF2BC9"/>
    <w:rsid w:val="00C257B6"/>
    <w:rsid w:val="00C331AF"/>
    <w:rsid w:val="00C40237"/>
    <w:rsid w:val="00C45B62"/>
    <w:rsid w:val="00C5605C"/>
    <w:rsid w:val="00C6037B"/>
    <w:rsid w:val="00C62BC9"/>
    <w:rsid w:val="00C80651"/>
    <w:rsid w:val="00C816FF"/>
    <w:rsid w:val="00C9408B"/>
    <w:rsid w:val="00C97B4F"/>
    <w:rsid w:val="00CA6AAD"/>
    <w:rsid w:val="00CB49A1"/>
    <w:rsid w:val="00CB7C55"/>
    <w:rsid w:val="00CE04AA"/>
    <w:rsid w:val="00CE192C"/>
    <w:rsid w:val="00CF6828"/>
    <w:rsid w:val="00D03ED0"/>
    <w:rsid w:val="00D346BD"/>
    <w:rsid w:val="00D4121B"/>
    <w:rsid w:val="00D4365B"/>
    <w:rsid w:val="00D70C27"/>
    <w:rsid w:val="00DA783A"/>
    <w:rsid w:val="00DB304F"/>
    <w:rsid w:val="00E26E45"/>
    <w:rsid w:val="00E4195E"/>
    <w:rsid w:val="00E42204"/>
    <w:rsid w:val="00E54AC5"/>
    <w:rsid w:val="00E63150"/>
    <w:rsid w:val="00E8128B"/>
    <w:rsid w:val="00E856BB"/>
    <w:rsid w:val="00EB1A97"/>
    <w:rsid w:val="00ED5EB3"/>
    <w:rsid w:val="00F035CA"/>
    <w:rsid w:val="00F047D7"/>
    <w:rsid w:val="00F0570B"/>
    <w:rsid w:val="00F0691C"/>
    <w:rsid w:val="00F1796E"/>
    <w:rsid w:val="00F2212A"/>
    <w:rsid w:val="00F252F3"/>
    <w:rsid w:val="00F36630"/>
    <w:rsid w:val="00F53758"/>
    <w:rsid w:val="00F63172"/>
    <w:rsid w:val="00FB16BC"/>
    <w:rsid w:val="00FB24BA"/>
    <w:rsid w:val="00FC7014"/>
    <w:rsid w:val="00FD16D1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6F17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6367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367B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paragraph" w:styleId="Sinespaciado">
    <w:name w:val="No Spacing"/>
    <w:link w:val="SinespaciadoCar"/>
    <w:qFormat/>
    <w:rsid w:val="00A6367B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14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8E3"/>
  </w:style>
  <w:style w:type="paragraph" w:styleId="Piedepgina">
    <w:name w:val="footer"/>
    <w:basedOn w:val="Normal"/>
    <w:link w:val="PiedepginaCar"/>
    <w:uiPriority w:val="99"/>
    <w:unhideWhenUsed/>
    <w:rsid w:val="00614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8E3"/>
  </w:style>
  <w:style w:type="paragraph" w:styleId="Textodeglobo">
    <w:name w:val="Balloon Text"/>
    <w:basedOn w:val="Normal"/>
    <w:link w:val="TextodegloboCar"/>
    <w:uiPriority w:val="99"/>
    <w:semiHidden/>
    <w:unhideWhenUsed/>
    <w:rsid w:val="00F0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7D7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4AC5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E54AC5"/>
    <w:pPr>
      <w:spacing w:after="200" w:line="276" w:lineRule="auto"/>
      <w:ind w:left="720"/>
      <w:contextualSpacing/>
    </w:pPr>
  </w:style>
  <w:style w:type="paragraph" w:customStyle="1" w:styleId="Contenidodelmarco">
    <w:name w:val="Contenido del marco"/>
    <w:basedOn w:val="Normal"/>
    <w:rsid w:val="00092E9D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en-US" w:eastAsia="es-ES"/>
    </w:rPr>
  </w:style>
  <w:style w:type="paragraph" w:styleId="Cierre">
    <w:name w:val="Closing"/>
    <w:basedOn w:val="Normal"/>
    <w:link w:val="CierreCar"/>
    <w:uiPriority w:val="99"/>
    <w:unhideWhenUsed/>
    <w:rsid w:val="005B70DD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B70DD"/>
  </w:style>
  <w:style w:type="paragraph" w:customStyle="1" w:styleId="ListaCC">
    <w:name w:val="Lista CC."/>
    <w:basedOn w:val="Normal"/>
    <w:rsid w:val="005B70DD"/>
  </w:style>
  <w:style w:type="paragraph" w:styleId="Ttulo">
    <w:name w:val="Title"/>
    <w:basedOn w:val="Normal"/>
    <w:next w:val="Normal"/>
    <w:link w:val="TtuloCar"/>
    <w:uiPriority w:val="10"/>
    <w:qFormat/>
    <w:rsid w:val="005B70D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B70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B70D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B70D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xmsonormal">
    <w:name w:val="x_msonormal"/>
    <w:basedOn w:val="Normal"/>
    <w:rsid w:val="0066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620E6"/>
  </w:style>
  <w:style w:type="character" w:customStyle="1" w:styleId="currenthithighlight">
    <w:name w:val="currenthithighlight"/>
    <w:basedOn w:val="Fuentedeprrafopredeter"/>
    <w:rsid w:val="006620E6"/>
  </w:style>
  <w:style w:type="character" w:customStyle="1" w:styleId="xgmail-m3789356700761215652gmail-msohyperlink">
    <w:name w:val="x_gmail-m_3789356700761215652gmail-msohyperlink"/>
    <w:basedOn w:val="Fuentedeprrafopredeter"/>
    <w:rsid w:val="006620E6"/>
  </w:style>
  <w:style w:type="character" w:styleId="Hipervnculo">
    <w:name w:val="Hyperlink"/>
    <w:basedOn w:val="Fuentedeprrafopredeter"/>
    <w:uiPriority w:val="99"/>
    <w:unhideWhenUsed/>
    <w:rsid w:val="006620E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6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6367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367B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paragraph" w:styleId="Sinespaciado">
    <w:name w:val="No Spacing"/>
    <w:link w:val="SinespaciadoCar"/>
    <w:qFormat/>
    <w:rsid w:val="00A6367B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14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8E3"/>
  </w:style>
  <w:style w:type="paragraph" w:styleId="Piedepgina">
    <w:name w:val="footer"/>
    <w:basedOn w:val="Normal"/>
    <w:link w:val="PiedepginaCar"/>
    <w:uiPriority w:val="99"/>
    <w:unhideWhenUsed/>
    <w:rsid w:val="00614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8E3"/>
  </w:style>
  <w:style w:type="paragraph" w:styleId="Textodeglobo">
    <w:name w:val="Balloon Text"/>
    <w:basedOn w:val="Normal"/>
    <w:link w:val="TextodegloboCar"/>
    <w:uiPriority w:val="99"/>
    <w:semiHidden/>
    <w:unhideWhenUsed/>
    <w:rsid w:val="00F0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7D7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4AC5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E54AC5"/>
    <w:pPr>
      <w:spacing w:after="200" w:line="276" w:lineRule="auto"/>
      <w:ind w:left="720"/>
      <w:contextualSpacing/>
    </w:pPr>
  </w:style>
  <w:style w:type="paragraph" w:customStyle="1" w:styleId="Contenidodelmarco">
    <w:name w:val="Contenido del marco"/>
    <w:basedOn w:val="Normal"/>
    <w:rsid w:val="00092E9D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en-US" w:eastAsia="es-ES"/>
    </w:rPr>
  </w:style>
  <w:style w:type="paragraph" w:styleId="Cierre">
    <w:name w:val="Closing"/>
    <w:basedOn w:val="Normal"/>
    <w:link w:val="CierreCar"/>
    <w:uiPriority w:val="99"/>
    <w:unhideWhenUsed/>
    <w:rsid w:val="005B70DD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B70DD"/>
  </w:style>
  <w:style w:type="paragraph" w:customStyle="1" w:styleId="ListaCC">
    <w:name w:val="Lista CC."/>
    <w:basedOn w:val="Normal"/>
    <w:rsid w:val="005B70DD"/>
  </w:style>
  <w:style w:type="paragraph" w:styleId="Ttulo">
    <w:name w:val="Title"/>
    <w:basedOn w:val="Normal"/>
    <w:next w:val="Normal"/>
    <w:link w:val="TtuloCar"/>
    <w:uiPriority w:val="10"/>
    <w:qFormat/>
    <w:rsid w:val="005B70D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B70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B70D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B70D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xmsonormal">
    <w:name w:val="x_msonormal"/>
    <w:basedOn w:val="Normal"/>
    <w:rsid w:val="0066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620E6"/>
  </w:style>
  <w:style w:type="character" w:customStyle="1" w:styleId="currenthithighlight">
    <w:name w:val="currenthithighlight"/>
    <w:basedOn w:val="Fuentedeprrafopredeter"/>
    <w:rsid w:val="006620E6"/>
  </w:style>
  <w:style w:type="character" w:customStyle="1" w:styleId="xgmail-m3789356700761215652gmail-msohyperlink">
    <w:name w:val="x_gmail-m_3789356700761215652gmail-msohyperlink"/>
    <w:basedOn w:val="Fuentedeprrafopredeter"/>
    <w:rsid w:val="006620E6"/>
  </w:style>
  <w:style w:type="character" w:styleId="Hipervnculo">
    <w:name w:val="Hyperlink"/>
    <w:basedOn w:val="Fuentedeprrafopredeter"/>
    <w:uiPriority w:val="99"/>
    <w:unhideWhenUsed/>
    <w:rsid w:val="006620E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6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ncodeproyectos.innovar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CA52EA-A578-46AE-A86D-7392C947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2016-10-24T18:36:00Z</cp:lastPrinted>
  <dcterms:created xsi:type="dcterms:W3CDTF">2017-04-11T01:46:00Z</dcterms:created>
  <dcterms:modified xsi:type="dcterms:W3CDTF">2017-04-11T01:46:00Z</dcterms:modified>
</cp:coreProperties>
</file>