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Default="00F53968" w:rsidP="00241D54">
      <w:pPr>
        <w:jc w:val="center"/>
        <w:rPr>
          <w:szCs w:val="20"/>
          <w:lang w:val="es-ES"/>
        </w:rPr>
      </w:pPr>
    </w:p>
    <w:p w:rsidR="00F53968" w:rsidRDefault="006A31E4" w:rsidP="00F53968">
      <w:pPr>
        <w:spacing w:after="0"/>
        <w:jc w:val="center"/>
        <w:rPr>
          <w:szCs w:val="20"/>
          <w:lang w:val="es-ES"/>
        </w:rPr>
      </w:pPr>
      <w:r>
        <w:rPr>
          <w:szCs w:val="20"/>
          <w:lang w:val="es-ES"/>
        </w:rPr>
        <w:t>E</w:t>
      </w:r>
      <w:r w:rsidR="00241D54" w:rsidRPr="00F53968">
        <w:rPr>
          <w:szCs w:val="20"/>
          <w:lang w:val="es-ES"/>
        </w:rPr>
        <w:t xml:space="preserve">l Comité </w:t>
      </w:r>
      <w:r>
        <w:rPr>
          <w:szCs w:val="20"/>
          <w:lang w:val="es-ES"/>
        </w:rPr>
        <w:t xml:space="preserve">Internacional de la Cruz Roja para México, América Central y </w:t>
      </w:r>
      <w:r w:rsidR="00437486">
        <w:rPr>
          <w:szCs w:val="20"/>
          <w:lang w:val="es-ES"/>
        </w:rPr>
        <w:t>Cuba</w:t>
      </w:r>
      <w:r>
        <w:rPr>
          <w:szCs w:val="20"/>
          <w:lang w:val="es-ES"/>
        </w:rPr>
        <w:t xml:space="preserve"> </w:t>
      </w:r>
      <w:r w:rsidR="00241D54" w:rsidRPr="00F53968">
        <w:rPr>
          <w:szCs w:val="20"/>
          <w:lang w:val="es-ES"/>
        </w:rPr>
        <w:t xml:space="preserve"> </w:t>
      </w:r>
    </w:p>
    <w:p w:rsidR="00241D54" w:rsidRDefault="00241D54" w:rsidP="00F53968">
      <w:pPr>
        <w:spacing w:after="0"/>
        <w:jc w:val="center"/>
        <w:rPr>
          <w:szCs w:val="20"/>
          <w:lang w:val="es-ES"/>
        </w:rPr>
      </w:pPr>
      <w:r w:rsidRPr="00F53968">
        <w:rPr>
          <w:szCs w:val="20"/>
          <w:lang w:val="es-ES"/>
        </w:rPr>
        <w:t>busca profesional altamente calificado</w:t>
      </w:r>
      <w:r w:rsidR="00F53968">
        <w:rPr>
          <w:szCs w:val="20"/>
          <w:lang w:val="es-ES"/>
        </w:rPr>
        <w:t xml:space="preserve"> y motivado para la posición de</w:t>
      </w:r>
    </w:p>
    <w:p w:rsidR="00F53968" w:rsidRPr="00F53968" w:rsidRDefault="00F53968" w:rsidP="00F53968">
      <w:pPr>
        <w:spacing w:after="0"/>
        <w:jc w:val="center"/>
        <w:rPr>
          <w:szCs w:val="20"/>
          <w:lang w:val="es-ES"/>
        </w:rPr>
      </w:pPr>
    </w:p>
    <w:p w:rsidR="00437486" w:rsidRDefault="00192B60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COORDINADOR </w:t>
      </w:r>
      <w:r w:rsidR="00437486">
        <w:rPr>
          <w:b/>
          <w:sz w:val="32"/>
          <w:lang w:val="es-ES"/>
        </w:rPr>
        <w:t xml:space="preserve">ADJUNTO </w:t>
      </w:r>
    </w:p>
    <w:p w:rsidR="00847F24" w:rsidRPr="002C5750" w:rsidRDefault="00192B60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DE MIGRACION Y DESPLAZAMIENTO INTERNO</w:t>
      </w:r>
    </w:p>
    <w:p w:rsidR="00B833F6" w:rsidRPr="002C5750" w:rsidRDefault="00437486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 </w:t>
      </w:r>
      <w:r w:rsidR="00B833F6">
        <w:rPr>
          <w:b/>
          <w:sz w:val="32"/>
          <w:lang w:val="es-ES"/>
        </w:rPr>
        <w:t xml:space="preserve">(Contratación </w:t>
      </w:r>
      <w:r w:rsidR="00CA249F">
        <w:rPr>
          <w:b/>
          <w:sz w:val="32"/>
          <w:lang w:val="es-ES"/>
        </w:rPr>
        <w:t>nacional</w:t>
      </w:r>
      <w:r w:rsidR="00B833F6">
        <w:rPr>
          <w:b/>
          <w:sz w:val="32"/>
          <w:lang w:val="es-ES"/>
        </w:rPr>
        <w:t>)</w:t>
      </w:r>
    </w:p>
    <w:p w:rsidR="002C5750" w:rsidRDefault="002C5750" w:rsidP="006552B0">
      <w:pPr>
        <w:rPr>
          <w:b/>
          <w:sz w:val="20"/>
          <w:szCs w:val="20"/>
          <w:lang w:val="es-ES"/>
        </w:rPr>
      </w:pPr>
    </w:p>
    <w:p w:rsidR="001E0D0E" w:rsidRPr="001E0D0E" w:rsidRDefault="001E0D0E" w:rsidP="001E0D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es-ES" w:eastAsia="fr-CH"/>
        </w:rPr>
      </w:pPr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Bajo la supervisión del Coordinador Regional de Migración, el/la Coordinador/a Adjunto/a de Migración y Desplazamiento Interno está a cargo del tema de personas desplazados internamente para la Delegación Regional (DR), centrándose específicamente en las respuestas operacionales del CICR en México, Honduras y El Salvador. Asimismo, apoya al Coordinador Regional de Migración (</w:t>
      </w:r>
      <w:proofErr w:type="spellStart"/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CoMIG</w:t>
      </w:r>
      <w:proofErr w:type="spellEnd"/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) como el/la segundo/a responsable en la gestión de otros temas relacionados con la migración, particularmente con un enfoque en América Central, y lo/la reemplaza durante su ausencia.</w:t>
      </w:r>
    </w:p>
    <w:p w:rsidR="001E0D0E" w:rsidRPr="001E0D0E" w:rsidRDefault="001E0D0E" w:rsidP="001E0D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es-ES" w:eastAsia="fr-CH"/>
        </w:rPr>
      </w:pPr>
    </w:p>
    <w:p w:rsidR="001E0D0E" w:rsidRPr="001E0D0E" w:rsidRDefault="001E0D0E" w:rsidP="001E0D0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es-ES" w:eastAsia="fr-CH"/>
        </w:rPr>
      </w:pPr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 xml:space="preserve">Las actividades y responsabilidades principales se llevan a cabo bajo la supervisión directa del </w:t>
      </w:r>
      <w:proofErr w:type="spellStart"/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CoMIG</w:t>
      </w:r>
      <w:proofErr w:type="spellEnd"/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, y mantiene una estrecha comunicación con los Jefes de Misión (</w:t>
      </w:r>
      <w:proofErr w:type="spellStart"/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HoM</w:t>
      </w:r>
      <w:proofErr w:type="spellEnd"/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>) y los equipos directamente involucrados en el tema de desplazados internos (México, El Salvador y Honduras). El/la Coordinador/a Adjunto/a está basado en la Ciudad de México y frecuentemente viaja dentro del área cubierta por la Delegación.</w:t>
      </w:r>
    </w:p>
    <w:p w:rsidR="001E0D0E" w:rsidRDefault="001E0D0E" w:rsidP="006552B0">
      <w:pPr>
        <w:rPr>
          <w:b/>
          <w:sz w:val="20"/>
          <w:szCs w:val="20"/>
          <w:lang w:val="es-ES"/>
        </w:rPr>
      </w:pPr>
    </w:p>
    <w:p w:rsidR="00241D54" w:rsidRPr="008236EC" w:rsidRDefault="00241D54" w:rsidP="006552B0">
      <w:pPr>
        <w:rPr>
          <w:b/>
          <w:sz w:val="20"/>
          <w:szCs w:val="20"/>
          <w:lang w:val="es-ES"/>
        </w:rPr>
      </w:pPr>
      <w:r w:rsidRPr="008236EC">
        <w:rPr>
          <w:b/>
          <w:sz w:val="20"/>
          <w:szCs w:val="20"/>
          <w:lang w:val="es-ES"/>
        </w:rPr>
        <w:t>Principales responsabilidades:</w:t>
      </w:r>
    </w:p>
    <w:p w:rsidR="001E0D0E" w:rsidRPr="001E0D0E" w:rsidRDefault="001E0D0E" w:rsidP="001E0D0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val="es-ES" w:eastAsia="fr-CH"/>
        </w:rPr>
      </w:pPr>
      <w:r w:rsidRPr="001E0D0E">
        <w:rPr>
          <w:rFonts w:eastAsia="Times New Roman" w:cs="Arial"/>
          <w:bCs/>
          <w:iCs/>
          <w:sz w:val="20"/>
          <w:szCs w:val="20"/>
          <w:lang w:val="es-ES" w:eastAsia="fr-CH"/>
        </w:rPr>
        <w:t>Analiza y da seguimiento a la problemática del desplazamiento interno en la región, con enfoque específico a los contextos de prioridad para la Delegación Regional: Honduras, El Salvador y México.</w:t>
      </w:r>
    </w:p>
    <w:p w:rsidR="001E0D0E" w:rsidRPr="001E0D0E" w:rsidRDefault="001E0D0E" w:rsidP="001E0D0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val="es-ES" w:eastAsia="fr-CH"/>
        </w:rPr>
      </w:pPr>
      <w:r w:rsidRPr="001E0D0E">
        <w:rPr>
          <w:rFonts w:eastAsia="Times New Roman" w:cs="Arial"/>
          <w:bCs/>
          <w:iCs/>
          <w:sz w:val="20"/>
          <w:szCs w:val="20"/>
          <w:lang w:val="es-ES" w:eastAsia="fr-CH"/>
        </w:rPr>
        <w:t xml:space="preserve">Apoya al </w:t>
      </w:r>
      <w:proofErr w:type="spellStart"/>
      <w:r w:rsidRPr="001E0D0E">
        <w:rPr>
          <w:rFonts w:eastAsia="Times New Roman" w:cs="Arial"/>
          <w:bCs/>
          <w:iCs/>
          <w:sz w:val="20"/>
          <w:szCs w:val="20"/>
          <w:lang w:val="es-ES" w:eastAsia="fr-CH"/>
        </w:rPr>
        <w:t>CoMIG</w:t>
      </w:r>
      <w:proofErr w:type="spellEnd"/>
      <w:r w:rsidRPr="001E0D0E">
        <w:rPr>
          <w:rFonts w:eastAsia="Times New Roman" w:cs="Arial"/>
          <w:bCs/>
          <w:iCs/>
          <w:sz w:val="20"/>
          <w:szCs w:val="20"/>
          <w:lang w:val="es-ES" w:eastAsia="fr-CH"/>
        </w:rPr>
        <w:t xml:space="preserve"> en la definición de la respuesta estratégica para el tema de </w:t>
      </w:r>
      <w:r w:rsidRPr="001E0D0E">
        <w:rPr>
          <w:rFonts w:eastAsia="Times New Roman" w:cs="Arial"/>
          <w:color w:val="000000" w:themeColor="text1"/>
          <w:sz w:val="20"/>
          <w:szCs w:val="20"/>
          <w:lang w:val="es-ES" w:eastAsia="fr-CH"/>
        </w:rPr>
        <w:t xml:space="preserve">desplazamiento interno </w:t>
      </w:r>
      <w:r w:rsidRPr="001E0D0E">
        <w:rPr>
          <w:rFonts w:eastAsia="Times New Roman" w:cs="Arial"/>
          <w:bCs/>
          <w:iCs/>
          <w:sz w:val="20"/>
          <w:szCs w:val="20"/>
          <w:lang w:val="es-ES" w:eastAsia="fr-CH"/>
        </w:rPr>
        <w:t>en la DR, basándose en un análisis claro de las consecuencias y necesidades humanitarias de los desplazados internos y en la identificación de oportunidades y espacios de acción. Asimismo, apoya a las Misiones en su definición de enfoques operacionales integrados y respuestas multifacéticas.</w:t>
      </w:r>
    </w:p>
    <w:p w:rsidR="006A31E4" w:rsidRPr="001E0D0E" w:rsidRDefault="001E0D0E" w:rsidP="001E0D0E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iCs/>
          <w:sz w:val="20"/>
          <w:szCs w:val="20"/>
          <w:lang w:val="es-ES" w:eastAsia="fr-CH"/>
        </w:rPr>
      </w:pPr>
      <w:r w:rsidRPr="001E0D0E">
        <w:rPr>
          <w:rFonts w:eastAsia="Times New Roman" w:cs="Arial"/>
          <w:bCs/>
          <w:iCs/>
          <w:sz w:val="20"/>
          <w:szCs w:val="20"/>
          <w:lang w:val="es-ES" w:eastAsia="fr-CH"/>
        </w:rPr>
        <w:t>Coordina una respuesta operacional adaptada con todos los departamentos interesados (Salud, Agua y Saneamiento, Protección, Comunicación, Logística, Seguridad Económica) y desarrolla herramientas de respuesta adaptadas para facilitar las respuestas operativas de las Misiones a las necesidades de los desplazados internos.</w:t>
      </w:r>
    </w:p>
    <w:p w:rsidR="001E0D0E" w:rsidRPr="001E0D0E" w:rsidRDefault="001E0D0E" w:rsidP="001E0D0E">
      <w:pPr>
        <w:pStyle w:val="ListParagraph"/>
        <w:numPr>
          <w:ilvl w:val="0"/>
          <w:numId w:val="49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Apoya al </w:t>
      </w:r>
      <w:proofErr w:type="spellStart"/>
      <w:r w:rsidRPr="001E0D0E">
        <w:rPr>
          <w:rFonts w:cs="Arial"/>
          <w:sz w:val="20"/>
          <w:szCs w:val="20"/>
          <w:lang w:val="es-ES"/>
        </w:rPr>
        <w:t>CoMIG</w:t>
      </w:r>
      <w:proofErr w:type="spellEnd"/>
      <w:r w:rsidRPr="001E0D0E">
        <w:rPr>
          <w:rFonts w:cs="Arial"/>
          <w:sz w:val="20"/>
          <w:szCs w:val="20"/>
          <w:lang w:val="es-ES"/>
        </w:rPr>
        <w:t xml:space="preserve"> en el análisis y seguimiento de las tendencias migratorias desde una perspectiva regional (México, América Central y EEUU), enfocándose en las consecuencias y necesidades humanitarias, con el fin de orientar la acción y definir prioridades, especialmente en el campo de protección. Proporciona apoyo específico al </w:t>
      </w:r>
      <w:proofErr w:type="spellStart"/>
      <w:r w:rsidRPr="001E0D0E">
        <w:rPr>
          <w:rFonts w:cs="Arial"/>
          <w:sz w:val="20"/>
          <w:szCs w:val="20"/>
          <w:lang w:val="es-ES"/>
        </w:rPr>
        <w:t>CoMIG</w:t>
      </w:r>
      <w:proofErr w:type="spellEnd"/>
      <w:r w:rsidRPr="001E0D0E">
        <w:rPr>
          <w:rFonts w:cs="Arial"/>
          <w:sz w:val="20"/>
          <w:szCs w:val="20"/>
          <w:lang w:val="es-ES"/>
        </w:rPr>
        <w:t xml:space="preserve"> en el contacto diario y apoyo a las misiones del CICR (El Salvador, Guatemala, Honduras, Panamá y Costa Rica).</w:t>
      </w:r>
    </w:p>
    <w:p w:rsidR="001E0D0E" w:rsidRPr="001E0D0E" w:rsidRDefault="001E0D0E" w:rsidP="001E0D0E">
      <w:pPr>
        <w:pStyle w:val="ListParagraph"/>
        <w:numPr>
          <w:ilvl w:val="0"/>
          <w:numId w:val="49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>Contribuye a la orientación estratégica de la Delegación Regional en favor de las personas migrantes y al pensamiento estratégico relacionado con la identidad y posicionamiento del CICR en México y América Central.</w:t>
      </w:r>
    </w:p>
    <w:p w:rsidR="001E0D0E" w:rsidRPr="001E0D0E" w:rsidRDefault="001E0D0E" w:rsidP="001E0D0E">
      <w:pPr>
        <w:pStyle w:val="ListParagraph"/>
        <w:numPr>
          <w:ilvl w:val="0"/>
          <w:numId w:val="49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Define (con el </w:t>
      </w:r>
      <w:proofErr w:type="spellStart"/>
      <w:r w:rsidRPr="001E0D0E">
        <w:rPr>
          <w:rFonts w:cs="Arial"/>
          <w:sz w:val="20"/>
          <w:szCs w:val="20"/>
          <w:lang w:val="es-ES"/>
        </w:rPr>
        <w:t>CoMIG</w:t>
      </w:r>
      <w:proofErr w:type="spellEnd"/>
      <w:r w:rsidRPr="001E0D0E">
        <w:rPr>
          <w:rFonts w:cs="Arial"/>
          <w:sz w:val="20"/>
          <w:szCs w:val="20"/>
          <w:lang w:val="es-ES"/>
        </w:rPr>
        <w:t>) una estrategia de representación y diplomacia humanitaria sobre la migración y el desplazamiento interno a nivel regional y nacional.</w:t>
      </w:r>
    </w:p>
    <w:p w:rsidR="001E0D0E" w:rsidRDefault="001E0D0E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Cs/>
          <w:sz w:val="20"/>
          <w:szCs w:val="20"/>
          <w:lang w:val="es-ES"/>
        </w:rPr>
      </w:pPr>
    </w:p>
    <w:p w:rsidR="001E0D0E" w:rsidRDefault="001E0D0E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Cs/>
          <w:sz w:val="20"/>
          <w:szCs w:val="20"/>
          <w:lang w:val="es-ES"/>
        </w:rPr>
      </w:pPr>
    </w:p>
    <w:p w:rsidR="001E0D0E" w:rsidRDefault="001E0D0E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Cs/>
          <w:sz w:val="20"/>
          <w:szCs w:val="20"/>
          <w:lang w:val="es-ES"/>
        </w:rPr>
      </w:pPr>
    </w:p>
    <w:p w:rsidR="001E0D0E" w:rsidRDefault="001E0D0E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Cs/>
          <w:sz w:val="20"/>
          <w:szCs w:val="20"/>
          <w:lang w:val="es-ES"/>
        </w:rPr>
      </w:pPr>
    </w:p>
    <w:p w:rsidR="001E0D0E" w:rsidRPr="001E0D0E" w:rsidRDefault="001E0D0E" w:rsidP="00807C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iCs/>
          <w:sz w:val="20"/>
          <w:szCs w:val="20"/>
          <w:lang w:val="es-ES"/>
        </w:rPr>
      </w:pPr>
      <w:bookmarkStart w:id="0" w:name="_GoBack"/>
      <w:bookmarkEnd w:id="0"/>
    </w:p>
    <w:p w:rsidR="00437486" w:rsidRPr="001E0D0E" w:rsidRDefault="00437486" w:rsidP="00437486">
      <w:pPr>
        <w:rPr>
          <w:b/>
          <w:sz w:val="20"/>
          <w:szCs w:val="20"/>
          <w:lang w:val="es-ES"/>
        </w:rPr>
      </w:pPr>
      <w:r w:rsidRPr="001E0D0E">
        <w:rPr>
          <w:b/>
          <w:sz w:val="20"/>
          <w:szCs w:val="20"/>
          <w:lang w:val="es-ES"/>
        </w:rPr>
        <w:lastRenderedPageBreak/>
        <w:t>Estudios y áreas de conocimiento específicos</w:t>
      </w:r>
    </w:p>
    <w:p w:rsidR="008236EC" w:rsidRPr="001E0D0E" w:rsidRDefault="008236EC" w:rsidP="008236EC">
      <w:p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es-MX"/>
        </w:rPr>
      </w:pPr>
      <w:r w:rsidRPr="001E0D0E">
        <w:rPr>
          <w:rFonts w:cs="Arial"/>
          <w:sz w:val="20"/>
          <w:szCs w:val="20"/>
          <w:lang w:val="es-ES"/>
        </w:rPr>
        <w:t>Título univer</w:t>
      </w:r>
      <w:r w:rsidR="00E1448C" w:rsidRPr="001E0D0E">
        <w:rPr>
          <w:rFonts w:cs="Arial"/>
          <w:sz w:val="20"/>
          <w:szCs w:val="20"/>
          <w:lang w:val="es-ES"/>
        </w:rPr>
        <w:t>sitario o estudio superior con L</w:t>
      </w:r>
      <w:r w:rsidRPr="001E0D0E">
        <w:rPr>
          <w:rFonts w:cs="Arial"/>
          <w:sz w:val="20"/>
          <w:szCs w:val="20"/>
          <w:lang w:val="es-ES"/>
        </w:rPr>
        <w:t>icenciatura en el área de Ciencias Sociales y Humanidades (o área vinculada)</w:t>
      </w:r>
      <w:r w:rsidR="00E1448C" w:rsidRPr="001E0D0E">
        <w:rPr>
          <w:rFonts w:cs="Arial"/>
          <w:sz w:val="20"/>
          <w:szCs w:val="20"/>
          <w:lang w:val="es-ES"/>
        </w:rPr>
        <w:t>.</w:t>
      </w:r>
    </w:p>
    <w:p w:rsidR="008236EC" w:rsidRPr="001E0D0E" w:rsidRDefault="008236EC" w:rsidP="008236EC">
      <w:p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MX"/>
        </w:rPr>
      </w:pPr>
    </w:p>
    <w:p w:rsidR="008236EC" w:rsidRPr="001E0D0E" w:rsidRDefault="008236EC" w:rsidP="008236EC">
      <w:pPr>
        <w:tabs>
          <w:tab w:val="left" w:pos="360"/>
          <w:tab w:val="left" w:pos="70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MX"/>
        </w:rPr>
      </w:pPr>
      <w:r w:rsidRPr="001E0D0E">
        <w:rPr>
          <w:rFonts w:cs="Arial"/>
          <w:sz w:val="20"/>
          <w:szCs w:val="20"/>
          <w:lang w:val="es-MX"/>
        </w:rPr>
        <w:t>Conocimiento histórico, social y político de la región cubierta por la Delegación regional, con capacidad confirmada para realizar análisis del entorno.</w:t>
      </w:r>
    </w:p>
    <w:p w:rsidR="00E1448C" w:rsidRPr="001E0D0E" w:rsidRDefault="00E1448C" w:rsidP="00437486">
      <w:pPr>
        <w:rPr>
          <w:b/>
          <w:sz w:val="20"/>
          <w:szCs w:val="20"/>
          <w:lang w:val="es-ES"/>
        </w:rPr>
      </w:pPr>
    </w:p>
    <w:p w:rsidR="00437486" w:rsidRPr="001E0D0E" w:rsidRDefault="00437486" w:rsidP="00437486">
      <w:pPr>
        <w:rPr>
          <w:b/>
          <w:sz w:val="20"/>
          <w:szCs w:val="20"/>
          <w:lang w:val="es-ES"/>
        </w:rPr>
      </w:pPr>
      <w:r w:rsidRPr="001E0D0E">
        <w:rPr>
          <w:b/>
          <w:sz w:val="20"/>
          <w:szCs w:val="20"/>
          <w:lang w:val="es-ES"/>
        </w:rPr>
        <w:t>Experiencia laboral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>Formación y antecedentes en los temas de desplazamiento interno y migración son esenciales, con un mínimo de 6 años de experiencia.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>Conocimiento confirmado de la dinámica migratoria y de desplazados internos en la región, particularmente en América Central.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Experiencia demostrada en la gestión de programas. 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Excelentes habilidades analíticas /  razonamiento estratégico. 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Experiencia confirmada en temas de protección. 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Autonomía y creatividad. 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Capacidad demostrada para trabajar bajo presión y de acuerdo con las metas establecidas. 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 xml:space="preserve">Las habilidades interpersonales son altamente requeridas. </w:t>
      </w:r>
    </w:p>
    <w:p w:rsidR="001E0D0E" w:rsidRPr="001E0D0E" w:rsidRDefault="001E0D0E" w:rsidP="001E0D0E">
      <w:pPr>
        <w:pStyle w:val="ListParagraph"/>
        <w:numPr>
          <w:ilvl w:val="0"/>
          <w:numId w:val="48"/>
        </w:numPr>
        <w:spacing w:after="160" w:line="259" w:lineRule="auto"/>
        <w:jc w:val="both"/>
        <w:rPr>
          <w:rFonts w:cs="Arial"/>
          <w:sz w:val="20"/>
          <w:szCs w:val="20"/>
          <w:lang w:val="es-ES"/>
        </w:rPr>
      </w:pPr>
      <w:r w:rsidRPr="001E0D0E">
        <w:rPr>
          <w:rFonts w:cs="Arial"/>
          <w:sz w:val="20"/>
          <w:szCs w:val="20"/>
          <w:lang w:val="es-ES"/>
        </w:rPr>
        <w:t>Competencia en español e inglés (tanto oral como escrito)</w:t>
      </w:r>
    </w:p>
    <w:p w:rsidR="00681B1C" w:rsidRPr="001E0D0E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S"/>
        </w:rPr>
      </w:pPr>
    </w:p>
    <w:p w:rsidR="00154541" w:rsidRPr="001E0D0E" w:rsidRDefault="00154541" w:rsidP="0015454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val="es-ES"/>
        </w:rPr>
      </w:pPr>
      <w:r w:rsidRPr="001E0D0E">
        <w:rPr>
          <w:sz w:val="20"/>
          <w:szCs w:val="20"/>
          <w:lang w:val="es-ES"/>
        </w:rPr>
        <w:t>Se dará prioridad a los candidatos de los países cubiertos por la Delegación Regional (Méx</w:t>
      </w:r>
      <w:r w:rsidR="00437486" w:rsidRPr="001E0D0E">
        <w:rPr>
          <w:sz w:val="20"/>
          <w:szCs w:val="20"/>
          <w:lang w:val="es-ES"/>
        </w:rPr>
        <w:t>ico y América Central</w:t>
      </w:r>
      <w:r w:rsidRPr="001E0D0E">
        <w:rPr>
          <w:sz w:val="20"/>
          <w:szCs w:val="20"/>
          <w:lang w:val="es-ES"/>
        </w:rPr>
        <w:t>)</w:t>
      </w:r>
      <w:r w:rsidR="001E0D0E" w:rsidRPr="001E0D0E">
        <w:rPr>
          <w:sz w:val="20"/>
          <w:szCs w:val="20"/>
          <w:lang w:val="es-ES"/>
        </w:rPr>
        <w:t>.</w:t>
      </w:r>
    </w:p>
    <w:p w:rsidR="00A4688B" w:rsidRPr="001E0D0E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asciiTheme="minorHAnsi" w:eastAsiaTheme="minorHAnsi" w:hAnsiTheme="minorHAnsi" w:cstheme="minorBidi"/>
          <w:szCs w:val="20"/>
          <w:lang w:val="es-ES"/>
        </w:rPr>
      </w:pPr>
    </w:p>
    <w:p w:rsidR="00192B8D" w:rsidRPr="001E0D0E" w:rsidRDefault="00241D54" w:rsidP="006A31E4">
      <w:pPr>
        <w:pStyle w:val="NoSpacing"/>
        <w:jc w:val="both"/>
        <w:rPr>
          <w:sz w:val="20"/>
          <w:szCs w:val="20"/>
          <w:lang w:val="es-ES"/>
        </w:rPr>
      </w:pPr>
      <w:r w:rsidRPr="001E0D0E">
        <w:rPr>
          <w:b/>
          <w:sz w:val="20"/>
          <w:szCs w:val="20"/>
          <w:lang w:val="es-ES"/>
        </w:rPr>
        <w:t xml:space="preserve">Ofrecemos: </w:t>
      </w:r>
      <w:r w:rsidR="00A4688B" w:rsidRPr="001E0D0E">
        <w:rPr>
          <w:sz w:val="20"/>
          <w:szCs w:val="20"/>
          <w:lang w:val="es-ES"/>
        </w:rPr>
        <w:t xml:space="preserve">Sueldo </w:t>
      </w:r>
      <w:r w:rsidR="00154541" w:rsidRPr="001E0D0E">
        <w:rPr>
          <w:sz w:val="20"/>
          <w:szCs w:val="20"/>
          <w:lang w:val="es-ES"/>
        </w:rPr>
        <w:t>competitivo</w:t>
      </w:r>
      <w:r w:rsidR="00E92A9B" w:rsidRPr="001E0D0E">
        <w:rPr>
          <w:sz w:val="20"/>
          <w:szCs w:val="20"/>
          <w:lang w:val="es-ES"/>
        </w:rPr>
        <w:t xml:space="preserve">, </w:t>
      </w:r>
      <w:r w:rsidR="001E0D0E" w:rsidRPr="001E0D0E">
        <w:rPr>
          <w:sz w:val="20"/>
          <w:szCs w:val="20"/>
          <w:lang w:val="es-ES"/>
        </w:rPr>
        <w:t>prestaciones de ley y superiores</w:t>
      </w:r>
      <w:r w:rsidRPr="001E0D0E">
        <w:rPr>
          <w:sz w:val="20"/>
          <w:szCs w:val="20"/>
          <w:lang w:val="es-ES"/>
        </w:rPr>
        <w:t xml:space="preserve">, oportunidad de contribuir en una </w:t>
      </w:r>
      <w:r w:rsidR="009A2708" w:rsidRPr="001E0D0E">
        <w:rPr>
          <w:sz w:val="20"/>
          <w:szCs w:val="20"/>
          <w:lang w:val="es-ES"/>
        </w:rPr>
        <w:t>o</w:t>
      </w:r>
      <w:r w:rsidRPr="001E0D0E">
        <w:rPr>
          <w:sz w:val="20"/>
          <w:szCs w:val="20"/>
          <w:lang w:val="es-ES"/>
        </w:rPr>
        <w:t>rganiz</w:t>
      </w:r>
      <w:r w:rsidR="00681B1C" w:rsidRPr="001E0D0E">
        <w:rPr>
          <w:sz w:val="20"/>
          <w:szCs w:val="20"/>
          <w:lang w:val="es-ES"/>
        </w:rPr>
        <w:t>ación internacional humanitaria</w:t>
      </w:r>
      <w:r w:rsidR="00A4688B" w:rsidRPr="001E0D0E">
        <w:rPr>
          <w:sz w:val="20"/>
          <w:szCs w:val="20"/>
          <w:lang w:val="es-ES"/>
        </w:rPr>
        <w:t>.</w:t>
      </w:r>
    </w:p>
    <w:p w:rsidR="00507BC8" w:rsidRPr="001E0D0E" w:rsidRDefault="00507BC8" w:rsidP="006A31E4">
      <w:pPr>
        <w:jc w:val="both"/>
        <w:rPr>
          <w:b/>
          <w:sz w:val="20"/>
          <w:szCs w:val="20"/>
          <w:lang w:val="es-ES"/>
        </w:rPr>
      </w:pPr>
    </w:p>
    <w:p w:rsidR="00241D54" w:rsidRPr="001E0D0E" w:rsidRDefault="00241D54" w:rsidP="006A31E4">
      <w:pPr>
        <w:jc w:val="both"/>
        <w:rPr>
          <w:sz w:val="20"/>
          <w:szCs w:val="20"/>
          <w:lang w:val="es-ES"/>
        </w:rPr>
      </w:pPr>
      <w:r w:rsidRPr="001E0D0E">
        <w:rPr>
          <w:b/>
          <w:sz w:val="20"/>
          <w:szCs w:val="20"/>
          <w:lang w:val="es-ES"/>
        </w:rPr>
        <w:t xml:space="preserve">Lugar de trabajo: </w:t>
      </w:r>
      <w:r w:rsidR="002C5750" w:rsidRPr="001E0D0E">
        <w:rPr>
          <w:sz w:val="20"/>
          <w:szCs w:val="20"/>
          <w:lang w:val="es-ES"/>
        </w:rPr>
        <w:t>Ciudad de México</w:t>
      </w:r>
      <w:r w:rsidR="003403EE" w:rsidRPr="001E0D0E">
        <w:rPr>
          <w:sz w:val="20"/>
          <w:szCs w:val="20"/>
          <w:lang w:val="es-ES"/>
        </w:rPr>
        <w:t xml:space="preserve"> (contrato local</w:t>
      </w:r>
      <w:r w:rsidR="00154541" w:rsidRPr="001E0D0E">
        <w:rPr>
          <w:sz w:val="20"/>
          <w:szCs w:val="20"/>
          <w:lang w:val="es-ES"/>
        </w:rPr>
        <w:t>)</w:t>
      </w:r>
      <w:r w:rsidR="002C5750" w:rsidRPr="001E0D0E">
        <w:rPr>
          <w:sz w:val="20"/>
          <w:szCs w:val="20"/>
          <w:lang w:val="es-ES"/>
        </w:rPr>
        <w:t>,</w:t>
      </w:r>
      <w:r w:rsidR="00E86D95" w:rsidRPr="001E0D0E">
        <w:rPr>
          <w:sz w:val="20"/>
          <w:szCs w:val="20"/>
          <w:lang w:val="es-ES"/>
        </w:rPr>
        <w:t xml:space="preserve"> con </w:t>
      </w:r>
      <w:r w:rsidR="007D592D" w:rsidRPr="001E0D0E">
        <w:rPr>
          <w:sz w:val="20"/>
          <w:szCs w:val="20"/>
          <w:lang w:val="es-ES"/>
        </w:rPr>
        <w:t xml:space="preserve">disponibilidad para viajar </w:t>
      </w:r>
      <w:r w:rsidR="002C5750" w:rsidRPr="001E0D0E">
        <w:rPr>
          <w:sz w:val="20"/>
          <w:szCs w:val="20"/>
          <w:lang w:val="es-ES"/>
        </w:rPr>
        <w:t>a los países de la Región</w:t>
      </w:r>
      <w:r w:rsidR="000C0182" w:rsidRPr="001E0D0E">
        <w:rPr>
          <w:sz w:val="20"/>
          <w:szCs w:val="20"/>
          <w:lang w:val="es-ES"/>
        </w:rPr>
        <w:t xml:space="preserve"> principalmente El Salvador</w:t>
      </w:r>
      <w:r w:rsidR="00E1448C" w:rsidRPr="001E0D0E">
        <w:rPr>
          <w:sz w:val="20"/>
          <w:szCs w:val="20"/>
          <w:lang w:val="es-ES"/>
        </w:rPr>
        <w:t>, Guatemala</w:t>
      </w:r>
      <w:r w:rsidR="00507BC8" w:rsidRPr="001E0D0E">
        <w:rPr>
          <w:sz w:val="20"/>
          <w:szCs w:val="20"/>
          <w:lang w:val="es-ES"/>
        </w:rPr>
        <w:t xml:space="preserve"> y Honduras.</w:t>
      </w:r>
      <w:r w:rsidR="002C5750" w:rsidRPr="001E0D0E">
        <w:rPr>
          <w:sz w:val="20"/>
          <w:szCs w:val="20"/>
          <w:lang w:val="es-ES"/>
        </w:rPr>
        <w:t xml:space="preserve"> </w:t>
      </w:r>
    </w:p>
    <w:p w:rsidR="00507BC8" w:rsidRPr="001E0D0E" w:rsidRDefault="00507BC8" w:rsidP="00507BC8">
      <w:pPr>
        <w:jc w:val="both"/>
        <w:rPr>
          <w:sz w:val="20"/>
          <w:szCs w:val="20"/>
          <w:lang w:val="es-ES"/>
        </w:rPr>
      </w:pPr>
      <w:r w:rsidRPr="001E0D0E">
        <w:rPr>
          <w:sz w:val="20"/>
          <w:szCs w:val="20"/>
          <w:lang w:val="es-ES"/>
        </w:rPr>
        <w:t>Interesados que reúnan los requisitos, favor de enviar únicamente su CV</w:t>
      </w:r>
      <w:r w:rsidR="000C0182" w:rsidRPr="001E0D0E">
        <w:rPr>
          <w:sz w:val="20"/>
          <w:szCs w:val="20"/>
          <w:lang w:val="es-ES"/>
        </w:rPr>
        <w:t xml:space="preserve"> </w:t>
      </w:r>
      <w:r w:rsidRPr="001E0D0E">
        <w:rPr>
          <w:sz w:val="20"/>
          <w:szCs w:val="20"/>
          <w:lang w:val="es-ES"/>
        </w:rPr>
        <w:t>de la siguiente forma:</w:t>
      </w:r>
      <w:r w:rsidR="000C0182" w:rsidRPr="001E0D0E">
        <w:rPr>
          <w:sz w:val="20"/>
          <w:szCs w:val="20"/>
          <w:lang w:val="es-ES"/>
        </w:rPr>
        <w:t xml:space="preserve"> (</w:t>
      </w:r>
      <w:proofErr w:type="spellStart"/>
      <w:r w:rsidRPr="001E0D0E">
        <w:rPr>
          <w:sz w:val="20"/>
          <w:szCs w:val="20"/>
          <w:lang w:val="es-ES"/>
        </w:rPr>
        <w:t>CV_Apellido_Nombre</w:t>
      </w:r>
      <w:proofErr w:type="spellEnd"/>
      <w:r w:rsidRPr="001E0D0E">
        <w:rPr>
          <w:sz w:val="20"/>
          <w:szCs w:val="20"/>
          <w:lang w:val="es-ES"/>
        </w:rPr>
        <w:t xml:space="preserve">) y carta de motivos de la siguiente forma: </w:t>
      </w:r>
      <w:r w:rsidR="000C0182" w:rsidRPr="001E0D0E">
        <w:rPr>
          <w:sz w:val="20"/>
          <w:szCs w:val="20"/>
          <w:lang w:val="es-ES"/>
        </w:rPr>
        <w:t>(</w:t>
      </w:r>
      <w:proofErr w:type="spellStart"/>
      <w:r w:rsidRPr="001E0D0E">
        <w:rPr>
          <w:sz w:val="20"/>
          <w:szCs w:val="20"/>
          <w:lang w:val="es-ES"/>
        </w:rPr>
        <w:t>M_Apellido_Nombre</w:t>
      </w:r>
      <w:proofErr w:type="spellEnd"/>
      <w:r w:rsidRPr="001E0D0E">
        <w:rPr>
          <w:sz w:val="20"/>
          <w:szCs w:val="20"/>
          <w:lang w:val="es-ES"/>
        </w:rPr>
        <w:t xml:space="preserve">) con el código </w:t>
      </w:r>
      <w:r w:rsidRPr="001E0D0E">
        <w:rPr>
          <w:b/>
          <w:sz w:val="20"/>
          <w:szCs w:val="20"/>
          <w:lang w:val="es-ES"/>
        </w:rPr>
        <w:t>MEX</w:t>
      </w:r>
      <w:r w:rsidR="00E1448C" w:rsidRPr="001E0D0E">
        <w:rPr>
          <w:b/>
          <w:sz w:val="20"/>
          <w:szCs w:val="20"/>
          <w:lang w:val="es-ES"/>
        </w:rPr>
        <w:t>1703</w:t>
      </w:r>
      <w:r w:rsidRPr="001E0D0E">
        <w:rPr>
          <w:sz w:val="20"/>
          <w:szCs w:val="20"/>
          <w:lang w:val="es-ES"/>
        </w:rPr>
        <w:t xml:space="preserve"> en el asunto del mensaje a más tardar el </w:t>
      </w:r>
      <w:r w:rsidR="001E0D0E" w:rsidRPr="001E0D0E">
        <w:rPr>
          <w:sz w:val="20"/>
          <w:szCs w:val="20"/>
          <w:u w:val="single"/>
          <w:lang w:val="es-ES"/>
        </w:rPr>
        <w:t>viernes 17</w:t>
      </w:r>
      <w:r w:rsidRPr="001E0D0E">
        <w:rPr>
          <w:sz w:val="20"/>
          <w:szCs w:val="20"/>
          <w:u w:val="single"/>
          <w:lang w:val="es-ES"/>
        </w:rPr>
        <w:t xml:space="preserve"> de marzo 2017</w:t>
      </w:r>
      <w:r w:rsidRPr="001E0D0E">
        <w:rPr>
          <w:sz w:val="20"/>
          <w:szCs w:val="20"/>
          <w:lang w:val="es-ES"/>
        </w:rPr>
        <w:t xml:space="preserve"> al siguiente correo: </w:t>
      </w:r>
      <w:hyperlink r:id="rId7" w:history="1">
        <w:r w:rsidRPr="001E0D0E">
          <w:rPr>
            <w:rStyle w:val="Hyperlink"/>
            <w:sz w:val="20"/>
            <w:szCs w:val="20"/>
            <w:lang w:val="es-ES"/>
          </w:rPr>
          <w:t>acontreras@allwork.com.mx</w:t>
        </w:r>
      </w:hyperlink>
      <w:r w:rsidRPr="001E0D0E">
        <w:rPr>
          <w:sz w:val="20"/>
          <w:szCs w:val="20"/>
          <w:lang w:val="es-ES"/>
        </w:rPr>
        <w:t xml:space="preserve"> cc: </w:t>
      </w:r>
      <w:r w:rsidRPr="001E0D0E">
        <w:rPr>
          <w:b/>
          <w:sz w:val="20"/>
          <w:szCs w:val="20"/>
          <w:lang w:val="es-ES"/>
        </w:rPr>
        <w:t>mex_rh_services@icrc.org</w:t>
      </w:r>
    </w:p>
    <w:p w:rsidR="00E77291" w:rsidRPr="001E0D0E" w:rsidRDefault="00E77291" w:rsidP="00507BC8">
      <w:pPr>
        <w:jc w:val="both"/>
        <w:rPr>
          <w:sz w:val="20"/>
          <w:szCs w:val="20"/>
          <w:lang w:val="es-ES"/>
        </w:rPr>
      </w:pPr>
    </w:p>
    <w:sectPr w:rsidR="00E77291" w:rsidRPr="001E0D0E" w:rsidSect="00B372CE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0" w:rsidRDefault="002C5750" w:rsidP="002C5750">
      <w:pPr>
        <w:spacing w:after="0" w:line="240" w:lineRule="auto"/>
      </w:pPr>
      <w:r>
        <w:separator/>
      </w:r>
    </w:p>
  </w:endnote>
  <w:end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0" w:rsidRDefault="002C5750" w:rsidP="002C5750">
      <w:pPr>
        <w:spacing w:after="0" w:line="240" w:lineRule="auto"/>
      </w:pPr>
      <w:r>
        <w:separator/>
      </w:r>
    </w:p>
  </w:footnote>
  <w:foot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D16"/>
    <w:multiLevelType w:val="hybridMultilevel"/>
    <w:tmpl w:val="EF5C3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07A"/>
    <w:multiLevelType w:val="hybridMultilevel"/>
    <w:tmpl w:val="773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D1E"/>
    <w:multiLevelType w:val="hybridMultilevel"/>
    <w:tmpl w:val="8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303"/>
    <w:multiLevelType w:val="hybridMultilevel"/>
    <w:tmpl w:val="6D8037EC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60D"/>
    <w:multiLevelType w:val="hybridMultilevel"/>
    <w:tmpl w:val="823CC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2DF"/>
    <w:multiLevelType w:val="hybridMultilevel"/>
    <w:tmpl w:val="5CD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0EFD"/>
    <w:multiLevelType w:val="hybridMultilevel"/>
    <w:tmpl w:val="9A1A50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92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4E5C"/>
    <w:multiLevelType w:val="hybridMultilevel"/>
    <w:tmpl w:val="B1DA889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761D9"/>
    <w:multiLevelType w:val="hybridMultilevel"/>
    <w:tmpl w:val="222669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7C1A37"/>
    <w:multiLevelType w:val="hybridMultilevel"/>
    <w:tmpl w:val="A6BCE2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E5838"/>
    <w:multiLevelType w:val="hybridMultilevel"/>
    <w:tmpl w:val="A28A0D94"/>
    <w:lvl w:ilvl="0" w:tplc="9DD69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633937"/>
    <w:multiLevelType w:val="hybridMultilevel"/>
    <w:tmpl w:val="8A740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B0473"/>
    <w:multiLevelType w:val="hybridMultilevel"/>
    <w:tmpl w:val="9B8A9E2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35BB0"/>
    <w:multiLevelType w:val="hybridMultilevel"/>
    <w:tmpl w:val="951E4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70DE7"/>
    <w:multiLevelType w:val="hybridMultilevel"/>
    <w:tmpl w:val="35AA0F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75036"/>
    <w:multiLevelType w:val="hybridMultilevel"/>
    <w:tmpl w:val="20AA76A2"/>
    <w:lvl w:ilvl="0" w:tplc="F8E04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4B11"/>
    <w:multiLevelType w:val="hybridMultilevel"/>
    <w:tmpl w:val="05AE1EC4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64C2">
      <w:start w:val="1"/>
      <w:numFmt w:val="bullet"/>
      <w:lvlText w:val="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77DE3"/>
    <w:multiLevelType w:val="hybridMultilevel"/>
    <w:tmpl w:val="3DA67A54"/>
    <w:lvl w:ilvl="0" w:tplc="C884F7F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21D29"/>
    <w:multiLevelType w:val="hybridMultilevel"/>
    <w:tmpl w:val="C76285B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80120"/>
    <w:multiLevelType w:val="hybridMultilevel"/>
    <w:tmpl w:val="928A1C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A7973"/>
    <w:multiLevelType w:val="hybridMultilevel"/>
    <w:tmpl w:val="2630518E"/>
    <w:lvl w:ilvl="0" w:tplc="74CE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A71DC"/>
    <w:multiLevelType w:val="hybridMultilevel"/>
    <w:tmpl w:val="4498F830"/>
    <w:lvl w:ilvl="0" w:tplc="22407E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52F28"/>
    <w:multiLevelType w:val="hybridMultilevel"/>
    <w:tmpl w:val="A74C7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0C00"/>
    <w:multiLevelType w:val="hybridMultilevel"/>
    <w:tmpl w:val="6794FFC8"/>
    <w:lvl w:ilvl="0" w:tplc="AF46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E3993"/>
    <w:multiLevelType w:val="hybridMultilevel"/>
    <w:tmpl w:val="623AAF0A"/>
    <w:lvl w:ilvl="0" w:tplc="8102A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121C"/>
    <w:multiLevelType w:val="hybridMultilevel"/>
    <w:tmpl w:val="F9FCC8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1F09"/>
    <w:multiLevelType w:val="hybridMultilevel"/>
    <w:tmpl w:val="65F614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54C01"/>
    <w:multiLevelType w:val="hybridMultilevel"/>
    <w:tmpl w:val="C0145102"/>
    <w:lvl w:ilvl="0" w:tplc="F3BCF3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67A87"/>
    <w:multiLevelType w:val="hybridMultilevel"/>
    <w:tmpl w:val="A60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C58F7"/>
    <w:multiLevelType w:val="hybridMultilevel"/>
    <w:tmpl w:val="6C0EF76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4C5E"/>
    <w:multiLevelType w:val="hybridMultilevel"/>
    <w:tmpl w:val="D352ACB6"/>
    <w:lvl w:ilvl="0" w:tplc="863E9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42B12"/>
    <w:multiLevelType w:val="hybridMultilevel"/>
    <w:tmpl w:val="FBF6A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F0BF1"/>
    <w:multiLevelType w:val="hybridMultilevel"/>
    <w:tmpl w:val="880CDDFC"/>
    <w:lvl w:ilvl="0" w:tplc="6BD2B3A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8208A"/>
    <w:multiLevelType w:val="hybridMultilevel"/>
    <w:tmpl w:val="281058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969"/>
    <w:multiLevelType w:val="hybridMultilevel"/>
    <w:tmpl w:val="C77A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24F2E"/>
    <w:multiLevelType w:val="hybridMultilevel"/>
    <w:tmpl w:val="A98017F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71015F"/>
    <w:multiLevelType w:val="hybridMultilevel"/>
    <w:tmpl w:val="9D4E4B04"/>
    <w:lvl w:ilvl="0" w:tplc="AE72C5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F2362"/>
    <w:multiLevelType w:val="hybridMultilevel"/>
    <w:tmpl w:val="5882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9552A"/>
    <w:multiLevelType w:val="hybridMultilevel"/>
    <w:tmpl w:val="D028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003D"/>
    <w:multiLevelType w:val="hybridMultilevel"/>
    <w:tmpl w:val="903C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307E7"/>
    <w:multiLevelType w:val="hybridMultilevel"/>
    <w:tmpl w:val="CEB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B70BB"/>
    <w:multiLevelType w:val="hybridMultilevel"/>
    <w:tmpl w:val="0E6A5816"/>
    <w:lvl w:ilvl="0" w:tplc="914C83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1028B"/>
    <w:multiLevelType w:val="hybridMultilevel"/>
    <w:tmpl w:val="6FA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7"/>
  </w:num>
  <w:num w:numId="3">
    <w:abstractNumId w:val="40"/>
  </w:num>
  <w:num w:numId="4">
    <w:abstractNumId w:val="6"/>
  </w:num>
  <w:num w:numId="5">
    <w:abstractNumId w:val="0"/>
  </w:num>
  <w:num w:numId="6">
    <w:abstractNumId w:val="43"/>
  </w:num>
  <w:num w:numId="7">
    <w:abstractNumId w:val="13"/>
  </w:num>
  <w:num w:numId="8">
    <w:abstractNumId w:val="2"/>
  </w:num>
  <w:num w:numId="9">
    <w:abstractNumId w:val="11"/>
  </w:num>
  <w:num w:numId="10">
    <w:abstractNumId w:val="20"/>
  </w:num>
  <w:num w:numId="11">
    <w:abstractNumId w:val="21"/>
  </w:num>
  <w:num w:numId="12">
    <w:abstractNumId w:val="36"/>
  </w:num>
  <w:num w:numId="13">
    <w:abstractNumId w:val="26"/>
  </w:num>
  <w:num w:numId="14">
    <w:abstractNumId w:val="17"/>
  </w:num>
  <w:num w:numId="15">
    <w:abstractNumId w:val="30"/>
  </w:num>
  <w:num w:numId="16">
    <w:abstractNumId w:val="48"/>
  </w:num>
  <w:num w:numId="17">
    <w:abstractNumId w:val="22"/>
  </w:num>
  <w:num w:numId="18">
    <w:abstractNumId w:val="24"/>
  </w:num>
  <w:num w:numId="19">
    <w:abstractNumId w:val="4"/>
  </w:num>
  <w:num w:numId="20">
    <w:abstractNumId w:val="42"/>
  </w:num>
  <w:num w:numId="21">
    <w:abstractNumId w:val="32"/>
  </w:num>
  <w:num w:numId="22">
    <w:abstractNumId w:val="37"/>
  </w:num>
  <w:num w:numId="23">
    <w:abstractNumId w:val="3"/>
  </w:num>
  <w:num w:numId="24">
    <w:abstractNumId w:val="34"/>
  </w:num>
  <w:num w:numId="25">
    <w:abstractNumId w:val="12"/>
  </w:num>
  <w:num w:numId="26">
    <w:abstractNumId w:val="7"/>
  </w:num>
  <w:num w:numId="27">
    <w:abstractNumId w:val="14"/>
  </w:num>
  <w:num w:numId="28">
    <w:abstractNumId w:val="15"/>
  </w:num>
  <w:num w:numId="29">
    <w:abstractNumId w:val="19"/>
  </w:num>
  <w:num w:numId="30">
    <w:abstractNumId w:val="9"/>
  </w:num>
  <w:num w:numId="31">
    <w:abstractNumId w:val="25"/>
  </w:num>
  <w:num w:numId="32">
    <w:abstractNumId w:val="27"/>
  </w:num>
  <w:num w:numId="33">
    <w:abstractNumId w:val="41"/>
  </w:num>
  <w:num w:numId="34">
    <w:abstractNumId w:val="35"/>
  </w:num>
  <w:num w:numId="35">
    <w:abstractNumId w:val="44"/>
  </w:num>
  <w:num w:numId="36">
    <w:abstractNumId w:val="28"/>
  </w:num>
  <w:num w:numId="37">
    <w:abstractNumId w:val="33"/>
  </w:num>
  <w:num w:numId="38">
    <w:abstractNumId w:val="23"/>
  </w:num>
  <w:num w:numId="39">
    <w:abstractNumId w:val="46"/>
  </w:num>
  <w:num w:numId="40">
    <w:abstractNumId w:val="16"/>
  </w:num>
  <w:num w:numId="41">
    <w:abstractNumId w:val="45"/>
  </w:num>
  <w:num w:numId="42">
    <w:abstractNumId w:val="18"/>
  </w:num>
  <w:num w:numId="43">
    <w:abstractNumId w:val="38"/>
  </w:num>
  <w:num w:numId="44">
    <w:abstractNumId w:val="39"/>
  </w:num>
  <w:num w:numId="45">
    <w:abstractNumId w:val="29"/>
  </w:num>
  <w:num w:numId="46">
    <w:abstractNumId w:val="10"/>
  </w:num>
  <w:num w:numId="47">
    <w:abstractNumId w:val="49"/>
  </w:num>
  <w:num w:numId="48">
    <w:abstractNumId w:val="1"/>
  </w:num>
  <w:num w:numId="49">
    <w:abstractNumId w:val="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C0182"/>
    <w:rsid w:val="000C49D8"/>
    <w:rsid w:val="00154541"/>
    <w:rsid w:val="00192B60"/>
    <w:rsid w:val="00192B8D"/>
    <w:rsid w:val="001C37AE"/>
    <w:rsid w:val="001E0D0E"/>
    <w:rsid w:val="00200874"/>
    <w:rsid w:val="00236A52"/>
    <w:rsid w:val="00241D54"/>
    <w:rsid w:val="002B240A"/>
    <w:rsid w:val="002C5750"/>
    <w:rsid w:val="003403EE"/>
    <w:rsid w:val="003667B0"/>
    <w:rsid w:val="00437486"/>
    <w:rsid w:val="00484703"/>
    <w:rsid w:val="00497C31"/>
    <w:rsid w:val="00503074"/>
    <w:rsid w:val="00507BC8"/>
    <w:rsid w:val="00543464"/>
    <w:rsid w:val="005A3161"/>
    <w:rsid w:val="00612596"/>
    <w:rsid w:val="006552B0"/>
    <w:rsid w:val="00677C1C"/>
    <w:rsid w:val="00681B1C"/>
    <w:rsid w:val="006A31E4"/>
    <w:rsid w:val="006C23CB"/>
    <w:rsid w:val="007622A9"/>
    <w:rsid w:val="007D592D"/>
    <w:rsid w:val="00807CBE"/>
    <w:rsid w:val="008236EC"/>
    <w:rsid w:val="00847F24"/>
    <w:rsid w:val="008C4D7B"/>
    <w:rsid w:val="008F3970"/>
    <w:rsid w:val="009A2708"/>
    <w:rsid w:val="00A30DB6"/>
    <w:rsid w:val="00A4688B"/>
    <w:rsid w:val="00AC00EB"/>
    <w:rsid w:val="00B352A6"/>
    <w:rsid w:val="00B372CE"/>
    <w:rsid w:val="00B45D93"/>
    <w:rsid w:val="00B833F6"/>
    <w:rsid w:val="00B930CF"/>
    <w:rsid w:val="00B95CB6"/>
    <w:rsid w:val="00C57E17"/>
    <w:rsid w:val="00C65F6A"/>
    <w:rsid w:val="00C87EE3"/>
    <w:rsid w:val="00CA249F"/>
    <w:rsid w:val="00CD7E9E"/>
    <w:rsid w:val="00CF6525"/>
    <w:rsid w:val="00D72990"/>
    <w:rsid w:val="00E1448C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ontreras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8</cp:revision>
  <cp:lastPrinted>2016-10-21T18:57:00Z</cp:lastPrinted>
  <dcterms:created xsi:type="dcterms:W3CDTF">2017-01-18T19:54:00Z</dcterms:created>
  <dcterms:modified xsi:type="dcterms:W3CDTF">2017-02-24T22:34:00Z</dcterms:modified>
</cp:coreProperties>
</file>